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page" w:tblpX="560" w:tblpY="-107"/>
        <w:tblW w:w="10624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9056"/>
      </w:tblGrid>
      <w:tr w:rsidR="005E5363" w:rsidRPr="00CA5DB6" w:rsidTr="00684E79">
        <w:trPr>
          <w:trHeight w:val="1066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00923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CA5DB6" w:rsidRDefault="005E5363" w:rsidP="00B03F79">
            <w:pPr>
              <w:spacing w:before="100" w:beforeAutospacing="1" w:after="100" w:afterAutospacing="1" w:line="312" w:lineRule="atLeast"/>
              <w:ind w:left="224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l-PL"/>
              </w:rPr>
              <w:t>ŚRODA</w:t>
            </w:r>
          </w:p>
        </w:tc>
      </w:tr>
      <w:tr w:rsidR="005E5363" w:rsidRPr="00CA5DB6" w:rsidTr="00684E79">
        <w:trPr>
          <w:trHeight w:val="455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7 października</w:t>
            </w:r>
          </w:p>
        </w:tc>
      </w:tr>
      <w:tr w:rsidR="005E5363" w:rsidRPr="0026129A" w:rsidTr="00684E79">
        <w:trPr>
          <w:trHeight w:val="27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6129A" w:rsidRDefault="0038608A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Miłosława Borzyszkowska-Szewczyk: Obraz Gdańska i Pomorza w literaturze Güntera Grassa. Spojrzenie z ukosa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5E5363" w:rsidRPr="0026129A" w:rsidTr="00684E79">
        <w:trPr>
          <w:trHeight w:val="27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2539D0" w:rsidRDefault="005E5363" w:rsidP="00F771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</w:t>
            </w:r>
            <w:r w:rsidR="00F77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E71E07" w:rsidRPr="0026129A" w:rsidRDefault="00F81A07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B03F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B03F79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5E5363" w:rsidRPr="00CA5DB6" w:rsidTr="00684E79">
        <w:trPr>
          <w:trHeight w:val="70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14 października</w:t>
            </w:r>
          </w:p>
        </w:tc>
      </w:tr>
      <w:tr w:rsidR="005E5363" w:rsidRPr="0026129A" w:rsidTr="00684E79">
        <w:trPr>
          <w:trHeight w:val="13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6129A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Magdalena Kasprzak -  Profilowanie kryminalistyczne, a seryjni mordercy</w:t>
            </w:r>
          </w:p>
        </w:tc>
      </w:tr>
      <w:tr w:rsidR="005E5363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DE7F9C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5E5363" w:rsidRDefault="005F16F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5F16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Waldemar Borzestowski: </w:t>
            </w:r>
            <w:r w:rsidR="00C10C66" w:rsidRPr="00C10C6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Ekspres syberyjski</w:t>
            </w:r>
            <w:r w:rsidR="00C10C66" w:rsidRPr="00C10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Gdańsku. Czyli sensacyjna opowieść Franka Hellera</w:t>
            </w:r>
          </w:p>
        </w:tc>
      </w:tr>
      <w:tr w:rsidR="005E5363" w:rsidRPr="00CA5DB6" w:rsidTr="00684E79">
        <w:trPr>
          <w:trHeight w:val="464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21 października</w:t>
            </w:r>
          </w:p>
        </w:tc>
      </w:tr>
      <w:tr w:rsidR="005E5363" w:rsidRPr="0026129A" w:rsidTr="00684E79">
        <w:trPr>
          <w:trHeight w:val="489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6129A" w:rsidRDefault="00244AEF" w:rsidP="00412EA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Agnieszka </w:t>
            </w:r>
            <w:proofErr w:type="spellStart"/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Kiejziewicz</w:t>
            </w:r>
            <w:proofErr w:type="spellEnd"/>
            <w:r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B03F79" w:rsidRPr="00B03F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Tajemnicza Olandia. Od dawnego osadnictwa po turystyczny raj</w:t>
            </w:r>
          </w:p>
        </w:tc>
      </w:tr>
      <w:tr w:rsidR="005E5363" w:rsidRPr="00425F07" w:rsidTr="00684E79">
        <w:trPr>
          <w:trHeight w:val="563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3F315F" w:rsidRDefault="005E5363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Kozłowska: Baleary, najpiękniejsze wyspy</w:t>
            </w:r>
            <w:r w:rsid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5363" w:rsidRPr="00CA5DB6" w:rsidTr="00684E79">
        <w:trPr>
          <w:trHeight w:val="53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28 października</w:t>
            </w:r>
          </w:p>
        </w:tc>
      </w:tr>
      <w:tr w:rsidR="005E5363" w:rsidRPr="0026129A" w:rsidTr="00684E79">
        <w:trPr>
          <w:trHeight w:val="45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FA07D2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12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Rokicka: </w:t>
            </w:r>
            <w:r w:rsidRPr="003F315F">
              <w:t xml:space="preserve"> </w:t>
            </w: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Biologiczne science </w:t>
            </w:r>
            <w:proofErr w:type="spellStart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fiction</w:t>
            </w:r>
            <w:proofErr w:type="spellEnd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czy prawda o najnowszych osiągnięciach w nauce? Po co nam dziś bioetyka - biomedyczne precedensy.</w:t>
            </w:r>
          </w:p>
        </w:tc>
      </w:tr>
      <w:tr w:rsidR="005E5363" w:rsidRPr="0026129A" w:rsidTr="00684E79">
        <w:trPr>
          <w:trHeight w:val="33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7C09C9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C0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3F315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prof. Magdalena </w:t>
            </w:r>
            <w:proofErr w:type="spellStart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Gabig-Cimińska</w:t>
            </w:r>
            <w:proofErr w:type="spellEnd"/>
            <w:r w:rsidRPr="003F3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(Wydział Biologii, Katedra Biologii i Genetyki Medycznej): Serwis sprzątający komórek ludzkiego organizmu</w:t>
            </w:r>
            <w:r w:rsid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E5363" w:rsidRPr="00CA5DB6" w:rsidTr="00684E79">
        <w:trPr>
          <w:trHeight w:val="44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4 listopada</w:t>
            </w:r>
          </w:p>
        </w:tc>
      </w:tr>
      <w:tr w:rsidR="005E5363" w:rsidRPr="007C0EFF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4E0AC9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7C0EFF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dr Monika Białek: Szlak św. Jakuba – droga </w:t>
            </w:r>
            <w:r w:rsidR="00E71E07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francuska</w:t>
            </w:r>
            <w:r w:rsidR="00FB640B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.</w:t>
            </w:r>
          </w:p>
        </w:tc>
      </w:tr>
      <w:tr w:rsidR="005E5363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F77106" w:rsidRDefault="00F77106" w:rsidP="00F7710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Zuzanna Urban – </w:t>
            </w:r>
            <w:proofErr w:type="spellStart"/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Wojciuk</w:t>
            </w:r>
            <w:proofErr w:type="spellEnd"/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F77106">
              <w:t xml:space="preserve"> </w:t>
            </w: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Skąd się bierze nowotwór?</w:t>
            </w:r>
          </w:p>
        </w:tc>
      </w:tr>
      <w:tr w:rsidR="005E5363" w:rsidRPr="00B474DF" w:rsidTr="00684E79">
        <w:trPr>
          <w:trHeight w:val="521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B474DF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18 listopada</w:t>
            </w:r>
          </w:p>
        </w:tc>
      </w:tr>
      <w:tr w:rsidR="005E5363" w:rsidRPr="0026129A" w:rsidTr="00684E79">
        <w:trPr>
          <w:trHeight w:val="471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CA5DB6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6129A" w:rsidRDefault="005E5363" w:rsidP="00412EA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Badania </w:t>
            </w:r>
            <w:proofErr w:type="spellStart"/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wariograficzne</w:t>
            </w:r>
            <w:proofErr w:type="spellEnd"/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czyli co i jak rejestruje wariograf </w:t>
            </w:r>
          </w:p>
        </w:tc>
      </w:tr>
      <w:tr w:rsidR="005E5363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7853CD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7853CD" w:rsidRDefault="00F81A07" w:rsidP="005F16F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Waldemar Borzestowski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Niezbyt udane wakacje pana Sienkiewicza</w:t>
            </w:r>
          </w:p>
        </w:tc>
      </w:tr>
      <w:tr w:rsidR="005E5363" w:rsidRPr="00B474DF" w:rsidTr="00684E79">
        <w:trPr>
          <w:trHeight w:val="371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B474DF" w:rsidRDefault="005E5363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25 listopada</w:t>
            </w:r>
          </w:p>
        </w:tc>
      </w:tr>
      <w:tr w:rsidR="005E5363" w:rsidRPr="0026129A" w:rsidTr="00684E79">
        <w:trPr>
          <w:trHeight w:val="43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539D0" w:rsidRDefault="005E5363" w:rsidP="00E71E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5E5363" w:rsidRPr="0026129A" w:rsidRDefault="007A0B77" w:rsidP="0038608A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</w:t>
            </w:r>
            <w:r w:rsidR="0038608A"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r Wojciech Glac:</w:t>
            </w:r>
            <w:r w:rsidR="0038608A" w:rsidRPr="009B5C5E">
              <w:t xml:space="preserve"> </w:t>
            </w:r>
            <w:r w:rsidR="0038608A" w:rsidRPr="009B5C5E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Neurobiologia ksenofobii i rasizmu</w:t>
            </w:r>
            <w:r w:rsidR="0038608A"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B474DF" w:rsidTr="00684E79">
        <w:trPr>
          <w:trHeight w:val="46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lastRenderedPageBreak/>
              <w:t>2 grudnia</w:t>
            </w:r>
          </w:p>
        </w:tc>
      </w:tr>
      <w:tr w:rsidR="00F81A07" w:rsidRPr="0026129A" w:rsidTr="00684E79">
        <w:trPr>
          <w:trHeight w:val="44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133B1C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3B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Maciej Moskwa: Narodziny i upadek syryjskiej rewolucji 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Grzegorz Pawłowski:</w:t>
            </w:r>
            <w:r w:rsidRPr="0026129A">
              <w:t xml:space="preserve"> </w:t>
            </w: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Uwarunkowania stabilizacji współczesnej gospodarki</w:t>
            </w:r>
          </w:p>
        </w:tc>
      </w:tr>
      <w:tr w:rsidR="00F81A07" w:rsidRPr="00B474DF" w:rsidTr="00684E79">
        <w:trPr>
          <w:trHeight w:val="72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9 grudnia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707F69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7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E71E07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Miłosława Borzyszkowska-Szewczyk: Wolne Miasto Gdańsk we wspomnieniach autorów żydowskiego pochodzenia</w:t>
            </w:r>
            <w:r w:rsidRPr="00E71E0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A2849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B474DF" w:rsidTr="00684E79">
        <w:trPr>
          <w:trHeight w:val="73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16 grudnia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Rokicka: </w:t>
            </w:r>
            <w:r w:rsidRPr="007B7464">
              <w:t xml:space="preserve"> </w:t>
            </w: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istnieją granice prowadzenia badań naukowych? Badania na komórkach macierzystych.</w:t>
            </w:r>
          </w:p>
        </w:tc>
      </w:tr>
      <w:tr w:rsidR="00F81A07" w:rsidRPr="0026129A" w:rsidTr="00684E79">
        <w:trPr>
          <w:trHeight w:val="580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Piotr Rutkowski:  ginące gatunki zwierząt i roślin. Czy mają szansę i jak możemy im pomóc?</w:t>
            </w:r>
          </w:p>
        </w:tc>
      </w:tr>
      <w:tr w:rsidR="00F81A07" w:rsidRPr="00B474DF" w:rsidTr="00684E79">
        <w:trPr>
          <w:trHeight w:val="588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B474D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13 stycznia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925FB8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Miłosława Borzyszkowska-Szewczyk: Literatura kaszubska jako strategia przetrwania mniejszości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Tadeusz Palmowski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F81A07" w:rsidRPr="002539D0" w:rsidTr="00684E79">
        <w:trPr>
          <w:trHeight w:val="469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539D0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E0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stycznia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9B5C5E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Maciej Moskwa:  Warsztat wolnego strzelca, na przykładzie pracy w Iraku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Grzegorz Pawłowski:</w:t>
            </w:r>
            <w:r w:rsidRPr="0026129A">
              <w:t xml:space="preserve"> </w:t>
            </w:r>
            <w:r w:rsidRPr="002612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Pieniądz, inflacja i współczesna polityka pieniężna</w:t>
            </w:r>
          </w:p>
        </w:tc>
      </w:tr>
      <w:tr w:rsidR="00F81A07" w:rsidRPr="00733EBF" w:rsidTr="00684E79">
        <w:trPr>
          <w:trHeight w:val="734"/>
        </w:trPr>
        <w:tc>
          <w:tcPr>
            <w:tcW w:w="10624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733EBF" w:rsidRDefault="00F81A07" w:rsidP="00F81A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27 stycznia</w:t>
            </w:r>
            <w:r w:rsidRPr="00733EB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539D0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04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9B5C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Maciej Moskwa: Szlak bałkański - zapis migracji 2015 roku</w:t>
            </w:r>
          </w:p>
        </w:tc>
      </w:tr>
      <w:tr w:rsidR="00F81A07" w:rsidRPr="0026129A" w:rsidTr="00684E79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CA5DB6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2660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9056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F81A07" w:rsidRPr="0026129A" w:rsidRDefault="00F81A07" w:rsidP="00F81A0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26129A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Piotr Rutkowski  przyroda i środowisko wokół nas. Jak możemy je chronić aby cieszyć się pięknem ziemi</w:t>
            </w:r>
          </w:p>
        </w:tc>
      </w:tr>
    </w:tbl>
    <w:p w:rsidR="00B06EC1" w:rsidRDefault="00B06EC1"/>
    <w:p w:rsidR="00E71E07" w:rsidRDefault="00E71E07"/>
    <w:p w:rsidR="00B03F79" w:rsidRDefault="00B03F79"/>
    <w:p w:rsidR="00B03F79" w:rsidRDefault="00B03F79"/>
    <w:p w:rsidR="00E71E07" w:rsidRDefault="00E71E07"/>
    <w:p w:rsidR="009A09CE" w:rsidRDefault="009A09CE"/>
    <w:p w:rsidR="009A09CE" w:rsidRDefault="009A09CE"/>
    <w:tbl>
      <w:tblPr>
        <w:tblpPr w:leftFromText="45" w:rightFromText="45" w:vertAnchor="text" w:horzAnchor="margin" w:tblpXSpec="center" w:tblpY="433"/>
        <w:tblW w:w="1048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8920"/>
      </w:tblGrid>
      <w:tr w:rsidR="00E71E07" w:rsidRPr="00CA5DB6" w:rsidTr="003F315F">
        <w:trPr>
          <w:trHeight w:val="25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00923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E71E07" w:rsidRDefault="00E71E07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l-PL"/>
              </w:rPr>
              <w:t>CZWARTEK</w:t>
            </w:r>
          </w:p>
          <w:p w:rsidR="00E71E07" w:rsidRPr="00CA5DB6" w:rsidRDefault="00E71E07" w:rsidP="00E71E07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</w:tr>
      <w:tr w:rsidR="00E71E07" w:rsidRPr="00CA5DB6" w:rsidTr="003F315F">
        <w:trPr>
          <w:trHeight w:val="78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8 października</w:t>
            </w:r>
          </w:p>
        </w:tc>
      </w:tr>
      <w:tr w:rsidR="00E71E07" w:rsidRPr="00CA5DB6" w:rsidTr="003F315F">
        <w:trPr>
          <w:trHeight w:val="45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262D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15:30-17.00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8514F9" w:rsidRDefault="00684E79" w:rsidP="00684E7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mgr Jerzy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Snakowski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: </w:t>
            </w:r>
            <w:r>
              <w:t xml:space="preserve"> </w:t>
            </w:r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Słownik operowy czyli wstęp do </w:t>
            </w:r>
            <w:proofErr w:type="spellStart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operologii</w:t>
            </w:r>
            <w:proofErr w:type="spellEnd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cz</w:t>
            </w:r>
            <w:proofErr w:type="spellEnd"/>
            <w:r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1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262DB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17:10-18.10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7853CD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Anna Olkowska – Jacyno: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Czym jest i dlaczego rewitalizacja jest tak ważna? Jak to się robi w Malborku oraz inne przykłady procesu rewitalizacji</w:t>
            </w:r>
          </w:p>
        </w:tc>
      </w:tr>
      <w:tr w:rsidR="00E71E07" w:rsidRPr="00CA5DB6" w:rsidTr="003F315F">
        <w:trPr>
          <w:trHeight w:val="7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5</w:t>
            </w:r>
            <w:r w:rsidRPr="00CA5DB6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7B7464" w:rsidRDefault="00E71E07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Wojciech Glac: </w:t>
            </w:r>
            <w:r w:rsidR="007B7464">
              <w:t xml:space="preserve"> </w:t>
            </w:r>
            <w:r w:rsidR="007B7464" w:rsidRPr="007B7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Neurobiologiczna prawda o kłamstwie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1B20F3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Bartłomiej Rawski: Choroby cywilizacyjne. Nadwrażliwość pokarmowa, nietolerancja pokarmowa, alergia pokarmowa</w:t>
            </w:r>
          </w:p>
        </w:tc>
      </w:tr>
      <w:tr w:rsidR="00E71E07" w:rsidRPr="00B474DF" w:rsidTr="003F315F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 w:rsidRPr="00B474D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</w:t>
            </w:r>
            <w:r w:rsidRPr="00B474D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 xml:space="preserve"> października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FF1B01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Beata Możejko</w:t>
            </w:r>
            <w:r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412EAE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Życie codzienne w średniowieczu</w:t>
            </w:r>
          </w:p>
        </w:tc>
      </w:tr>
      <w:tr w:rsidR="00E71E07" w:rsidRPr="00CA5DB6" w:rsidTr="009B5C5E">
        <w:trPr>
          <w:trHeight w:val="468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2539D0" w:rsidRDefault="00F81A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Piotr Mazurek: Gdańsk a Rzeczpospolita - 100 rocznica podpisania Umowy Warszawskiej (1920)  </w:t>
            </w:r>
          </w:p>
        </w:tc>
      </w:tr>
      <w:tr w:rsidR="00E71E07" w:rsidRPr="00B474DF" w:rsidTr="003F315F">
        <w:trPr>
          <w:trHeight w:val="60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AB3614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36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 października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8E2F6C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 Literatura amerykańska XIX wieku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AB3614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1539F6" w:rsidRDefault="00A210EA" w:rsidP="007853CD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Anna Olkowska – Jacyno: </w:t>
            </w:r>
            <w:r w:rsidR="007853CD">
              <w:t xml:space="preserve"> </w:t>
            </w:r>
            <w:r w:rsidR="007853CD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...Bo rewitalizację prowadzi się z </w:t>
            </w:r>
            <w:r w:rsidR="00244AEF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ludźmi</w:t>
            </w:r>
            <w:r w:rsidR="007853CD"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dla ludzi. Mieszkańcy obszaru rewitalizacji-kluczem do sukcesu.</w:t>
            </w:r>
          </w:p>
        </w:tc>
      </w:tr>
      <w:tr w:rsidR="00E71E07" w:rsidRPr="00B474DF" w:rsidTr="003F315F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5 listopada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8514F9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mgr Jerzy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Snakowski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: 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Słownik operowy czyli wstęp do </w:t>
            </w:r>
            <w:proofErr w:type="spellStart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operologii</w:t>
            </w:r>
            <w:proofErr w:type="spellEnd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cz</w:t>
            </w:r>
            <w:proofErr w:type="spellEnd"/>
            <w:r w:rsidR="00684E79" w:rsidRPr="00684E79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2.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FF1B01" w:rsidRDefault="00FB640B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 Beata Czechowska – Derkacz: </w:t>
            </w:r>
            <w:r w:rsidRPr="00FB640B">
              <w:t xml:space="preserve"> </w:t>
            </w: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Ład medialny w Polsce – historia i współczesne zjawiska. Cz.1</w:t>
            </w:r>
          </w:p>
        </w:tc>
      </w:tr>
      <w:tr w:rsidR="00E71E07" w:rsidRPr="00B474DF" w:rsidTr="003F315F">
        <w:trPr>
          <w:trHeight w:val="72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12 listopada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3F315F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Wojciech Glac:</w:t>
            </w:r>
            <w:r w:rsidR="007B7464" w:rsidRPr="003F315F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 </w:t>
            </w:r>
            <w:r w:rsidR="007B7464" w:rsidRPr="003F315F">
              <w:t xml:space="preserve"> </w:t>
            </w:r>
            <w:proofErr w:type="spellStart"/>
            <w:r w:rsidR="007B7464" w:rsidRPr="003F315F">
              <w:rPr>
                <w:rFonts w:ascii="Arial" w:hAnsi="Arial" w:cs="Arial"/>
                <w:sz w:val="24"/>
                <w:szCs w:val="24"/>
              </w:rPr>
              <w:t>Neuromerketing</w:t>
            </w:r>
            <w:proofErr w:type="spellEnd"/>
            <w:r w:rsidR="007B7464" w:rsidRPr="007B7464">
              <w:rPr>
                <w:rFonts w:ascii="Arial" w:hAnsi="Arial" w:cs="Arial"/>
                <w:sz w:val="24"/>
                <w:szCs w:val="24"/>
              </w:rPr>
              <w:t>: jak oszukać mózg i jak nie dać się oszukać</w:t>
            </w:r>
          </w:p>
        </w:tc>
      </w:tr>
      <w:tr w:rsidR="00E71E07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CA5DB6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8514F9" w:rsidRDefault="00E71E07" w:rsidP="003F315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Katarzyna Kozłowska:  Maroko - bezpieczny Orient</w:t>
            </w:r>
          </w:p>
        </w:tc>
      </w:tr>
      <w:tr w:rsidR="00E71E07" w:rsidRPr="00B474DF" w:rsidTr="003F315F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E71E07" w:rsidRPr="00B474DF" w:rsidRDefault="00E71E07" w:rsidP="003F315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lastRenderedPageBreak/>
              <w:t>19 listopada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E71E07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pl-PL"/>
              </w:rPr>
            </w:pPr>
            <w:r w:rsidRPr="00F771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Miłosława Borzyszkowska-Szewczyk: Wolne Miasto Gdańsk we wspomnieniach autorów żydowskiego pochodzenia.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AB3614"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lek. Bartłomiej Rawski: Szczepienia dla podróżnych</w:t>
            </w:r>
          </w:p>
        </w:tc>
      </w:tr>
      <w:tr w:rsidR="007B7464" w:rsidRPr="00B474DF" w:rsidTr="003F315F">
        <w:trPr>
          <w:trHeight w:val="63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AD6636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26 listopada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471080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471080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Beata Możejko: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Życie codzienne w średniowieczu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2C6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7C34A4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C168F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temat podamy później</w:t>
            </w:r>
          </w:p>
        </w:tc>
      </w:tr>
      <w:tr w:rsidR="007B7464" w:rsidRPr="00B474DF" w:rsidTr="003F315F">
        <w:trPr>
          <w:trHeight w:val="6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B474D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3 grudnia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AB3614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1539F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 Literatura amerykańska XIX wieku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AB3614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5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lek. Bartłomiej Rawski: </w:t>
            </w:r>
          </w:p>
        </w:tc>
      </w:tr>
      <w:tr w:rsidR="007B7464" w:rsidRPr="00733EBF" w:rsidTr="003F315F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10 grudnia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8514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Jerzy </w:t>
            </w:r>
            <w:proofErr w:type="spellStart"/>
            <w:r w:rsidRPr="008514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Pr="008514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“Rusałka” - opera z ogłoszenia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FB640B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64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Beata Czechowska – Derkacz:  Ład medialny w Polsce – historia i współczesne zjawiska. Cz.2</w:t>
            </w:r>
          </w:p>
        </w:tc>
      </w:tr>
      <w:tr w:rsidR="007B7464" w:rsidRPr="00733EBF" w:rsidTr="003F315F">
        <w:trPr>
          <w:trHeight w:val="60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17 grudnia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>dr Monika Białek: Szlak św. Jakuba – droga portugalska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7C168F" w:rsidRDefault="00FB640B" w:rsidP="00FB640B">
            <w:pPr>
              <w:spacing w:before="100" w:beforeAutospacing="1" w:after="100" w:afterAutospacing="1" w:line="312" w:lineRule="atLeast"/>
            </w:pPr>
            <w:r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temat podamy później</w:t>
            </w:r>
          </w:p>
        </w:tc>
      </w:tr>
      <w:tr w:rsidR="007B7464" w:rsidRPr="00733EBF" w:rsidTr="003F315F">
        <w:trPr>
          <w:trHeight w:val="597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2411DD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14 </w:t>
            </w:r>
            <w:r w:rsidRPr="00AD66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1539F6" w:rsidRDefault="007B7464" w:rsidP="00FB640B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Williamson</w:t>
            </w:r>
            <w:proofErr w:type="spellEnd"/>
            <w:r w:rsidRPr="00A725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Literatura amerykańska XIX wieku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1539F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645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Bartłomiej Rawski: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temat podamy później</w:t>
            </w:r>
          </w:p>
        </w:tc>
      </w:tr>
      <w:tr w:rsidR="007B7464" w:rsidRPr="00733EBF" w:rsidTr="003F315F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1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 stycznia</w:t>
            </w:r>
          </w:p>
        </w:tc>
      </w:tr>
      <w:tr w:rsidR="007B7464" w:rsidRPr="00CA5DB6" w:rsidTr="003F315F">
        <w:trPr>
          <w:trHeight w:val="416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  <w:t xml:space="preserve">Prof. Beata Możejko: </w:t>
            </w:r>
            <w:r w:rsidR="007C168F" w:rsidRP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Życie codzienne w średniowieczu</w:t>
            </w:r>
            <w:r w:rsidR="007C168F" w:rsidRPr="00412EAE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7853CD" w:rsidRDefault="007C34A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 Waldemar Borzestowski</w:t>
            </w:r>
            <w:r w:rsid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Tysiąc opowieści Fritza </w:t>
            </w:r>
            <w:proofErr w:type="spellStart"/>
            <w:r w:rsidR="00412EAE" w:rsidRPr="00412E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Jaenicke</w:t>
            </w:r>
            <w:proofErr w:type="spellEnd"/>
          </w:p>
        </w:tc>
      </w:tr>
      <w:tr w:rsidR="007B7464" w:rsidRPr="00733EBF" w:rsidTr="003F315F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733EBF" w:rsidRDefault="007B7464" w:rsidP="007B7464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28 </w:t>
            </w:r>
            <w:r w:rsidRPr="00AD66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stycznia</w:t>
            </w:r>
          </w:p>
        </w:tc>
      </w:tr>
      <w:tr w:rsidR="007B7464" w:rsidRPr="00CA5DB6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CA5DB6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pl-PL"/>
              </w:rPr>
              <w:t>15:30-17:00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8514F9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282828"/>
                <w:sz w:val="24"/>
                <w:szCs w:val="24"/>
                <w:lang w:eastAsia="pl-PL"/>
              </w:rPr>
            </w:pPr>
            <w:r w:rsidRPr="00CC57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Jerzy </w:t>
            </w:r>
            <w:proofErr w:type="spellStart"/>
            <w:r w:rsidRPr="00CC57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Snakowski</w:t>
            </w:r>
            <w:proofErr w:type="spellEnd"/>
            <w:r w:rsidRPr="00CC57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684E79">
              <w:t xml:space="preserve"> </w:t>
            </w:r>
            <w:r w:rsidR="00684E79" w:rsidRPr="00684E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Publiczność chora, gdy nie ma tenora</w:t>
            </w:r>
            <w:bookmarkStart w:id="0" w:name="_GoBack"/>
            <w:bookmarkEnd w:id="0"/>
          </w:p>
        </w:tc>
      </w:tr>
      <w:tr w:rsidR="007B7464" w:rsidRPr="004525E8" w:rsidTr="003F315F">
        <w:trPr>
          <w:trHeight w:val="255"/>
        </w:trPr>
        <w:tc>
          <w:tcPr>
            <w:tcW w:w="156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26129A" w:rsidRDefault="007B7464" w:rsidP="007B7464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17:10-18:10</w:t>
            </w:r>
          </w:p>
        </w:tc>
        <w:tc>
          <w:tcPr>
            <w:tcW w:w="892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7B7464" w:rsidRPr="004525E8" w:rsidRDefault="007C34A4" w:rsidP="007C168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785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Lek. Bartłomiej Rawski</w:t>
            </w:r>
            <w:r w:rsidR="007C1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temat podamy później</w:t>
            </w:r>
          </w:p>
        </w:tc>
      </w:tr>
    </w:tbl>
    <w:p w:rsidR="00FF1B01" w:rsidRDefault="00FF1B01"/>
    <w:sectPr w:rsidR="00FF1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8F" w:rsidRDefault="007C168F" w:rsidP="00FB2D94">
      <w:pPr>
        <w:spacing w:after="0" w:line="240" w:lineRule="auto"/>
      </w:pPr>
      <w:r>
        <w:separator/>
      </w:r>
    </w:p>
  </w:endnote>
  <w:endnote w:type="continuationSeparator" w:id="0">
    <w:p w:rsidR="007C168F" w:rsidRDefault="007C168F" w:rsidP="00FB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8F" w:rsidRDefault="007C1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8F" w:rsidRDefault="007C16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8F" w:rsidRDefault="007C1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8F" w:rsidRDefault="007C168F" w:rsidP="00FB2D94">
      <w:pPr>
        <w:spacing w:after="0" w:line="240" w:lineRule="auto"/>
      </w:pPr>
      <w:r>
        <w:separator/>
      </w:r>
    </w:p>
  </w:footnote>
  <w:footnote w:type="continuationSeparator" w:id="0">
    <w:p w:rsidR="007C168F" w:rsidRDefault="007C168F" w:rsidP="00FB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8F" w:rsidRDefault="007C1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171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168F" w:rsidRDefault="007C168F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68F" w:rsidRDefault="007C16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8F" w:rsidRDefault="007C16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63"/>
    <w:rsid w:val="00244AEF"/>
    <w:rsid w:val="0038608A"/>
    <w:rsid w:val="003F315F"/>
    <w:rsid w:val="00412EAE"/>
    <w:rsid w:val="004E20D9"/>
    <w:rsid w:val="005E5363"/>
    <w:rsid w:val="005F16F3"/>
    <w:rsid w:val="00645EFD"/>
    <w:rsid w:val="00684E79"/>
    <w:rsid w:val="007853CD"/>
    <w:rsid w:val="007A0B77"/>
    <w:rsid w:val="007B7464"/>
    <w:rsid w:val="007C168F"/>
    <w:rsid w:val="007C34A4"/>
    <w:rsid w:val="009A09CE"/>
    <w:rsid w:val="009B5C5E"/>
    <w:rsid w:val="00A210EA"/>
    <w:rsid w:val="00A94622"/>
    <w:rsid w:val="00AC7790"/>
    <w:rsid w:val="00B03F79"/>
    <w:rsid w:val="00B06EC1"/>
    <w:rsid w:val="00B512E3"/>
    <w:rsid w:val="00C10C66"/>
    <w:rsid w:val="00C466D3"/>
    <w:rsid w:val="00D761BA"/>
    <w:rsid w:val="00E47C3D"/>
    <w:rsid w:val="00E71E07"/>
    <w:rsid w:val="00E87159"/>
    <w:rsid w:val="00F77106"/>
    <w:rsid w:val="00F81A07"/>
    <w:rsid w:val="00FB2D94"/>
    <w:rsid w:val="00FB640B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ADF0"/>
  <w15:chartTrackingRefBased/>
  <w15:docId w15:val="{602CE2F1-863A-4EB2-B7CC-CC7D104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3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94"/>
  </w:style>
  <w:style w:type="paragraph" w:styleId="Stopka">
    <w:name w:val="footer"/>
    <w:basedOn w:val="Normalny"/>
    <w:link w:val="StopkaZnak"/>
    <w:uiPriority w:val="99"/>
    <w:unhideWhenUsed/>
    <w:rsid w:val="00FB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F4881787.dotm</Template>
  <TotalTime>260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18</cp:revision>
  <cp:lastPrinted>2020-09-21T10:44:00Z</cp:lastPrinted>
  <dcterms:created xsi:type="dcterms:W3CDTF">2020-08-31T07:28:00Z</dcterms:created>
  <dcterms:modified xsi:type="dcterms:W3CDTF">2020-09-29T12:14:00Z</dcterms:modified>
</cp:coreProperties>
</file>