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9799" w14:textId="37FF9BC6" w:rsidR="00391B1B" w:rsidRDefault="00391B1B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Prof. Beata Możejko</w:t>
      </w:r>
    </w:p>
    <w:p w14:paraId="38AA4DE6" w14:textId="263BD546" w:rsidR="007D1C77" w:rsidRPr="00391B1B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1B1B">
        <w:rPr>
          <w:rFonts w:asciiTheme="minorHAnsi" w:hAnsiTheme="minorHAnsi" w:cstheme="minorHAnsi"/>
          <w:b/>
          <w:bCs/>
          <w:sz w:val="28"/>
          <w:szCs w:val="28"/>
        </w:rPr>
        <w:t xml:space="preserve">Wykłady na czas trudny: Cywilizacja średniowiecznego jedzenia albo po prostu o jedzeniu i piciu w średniowieczu , wykład </w:t>
      </w:r>
      <w:r w:rsidR="00BA4C01" w:rsidRPr="00391B1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391B1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D1C77" w:rsidRPr="00391B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91B1B">
        <w:rPr>
          <w:rFonts w:asciiTheme="minorHAnsi" w:hAnsiTheme="minorHAnsi" w:cstheme="minorHAnsi"/>
          <w:b/>
          <w:bCs/>
          <w:sz w:val="28"/>
          <w:szCs w:val="28"/>
        </w:rPr>
        <w:t xml:space="preserve">Średniowieczne książki kucharskie i przepisów kilka i proste reguły zachowania się przy stole. </w:t>
      </w:r>
    </w:p>
    <w:p w14:paraId="787B448C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Większość średniowiecznego społeczeństwa obywała się bez książek kucharskich, choćby dlatego, że nie umiała pisać i czytać, a sztuki gotowania uczyła się z autopsji, obserwacji i przekazu ustnego. Dziewczynki uczyły się gotowania od starszych sióstr i matek, bo to kobiety głównie przygotowywały posiłek dla domowników. </w:t>
      </w:r>
    </w:p>
    <w:p w14:paraId="2C01A074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6A0D7E">
        <w:rPr>
          <w:rFonts w:asciiTheme="minorHAnsi" w:hAnsiTheme="minorHAnsi" w:cstheme="minorHAnsi"/>
          <w:sz w:val="28"/>
          <w:szCs w:val="28"/>
        </w:rPr>
        <w:t xml:space="preserve"> utworze „Le Ménagier de Paris” (Gospodarz paryski), spisanym w końcu XIV wieku, pewien mieszkaniec Paryża pouczał swoją młodziutką żonę jak dobrze prowadzić dom. Chodziło oczywiście o dom zamożny, ze stałymi dochodami i liczną służbą od nosiwodów, przez pachołków po pokojówki. Żona powinna dobrze zarządzać domem, ordynować listę zakupów tak by w każdej chwili być gotową na podjęcie kilku gości skromnym posiłkiem z dwóch dań. Z tym, że jak pisał autor, na te dania przykładowo miał składać się następujący jadłospis. Pierwsze danie: pory z kapłonem, gęś z krzyżówką wołową i pieczoną kiełbasą, pieczeń wołowa i barania, polewka z mięsem zajęczym, cielęcym, króliczym. Drugie danie: kapłony, kuropatwy, króliki, prosięta faszerowane, dla panów: bażanty, galareta z mięsa i ryby. Przystawka: szczupak i karpie. Wety (dokładka): dziczyzna, ryż z mlekiem i szafranem, pasztet z kapłonów, tort śmietanowy, francuskie ciastka z kremem, węgorze w galarecie, owoce, andruty, wafle i białe wino z miodem i korzeniami. W wersji postnej Gospodarz proponował cały zestaw ryb, między innymi karpie, szczupaki, łososie, węgorze. Wety: figi i winogrona, wino z korzeniami i wafle. </w:t>
      </w:r>
    </w:p>
    <w:p w14:paraId="557543B4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lastRenderedPageBreak/>
        <w:t xml:space="preserve">Na zamożnych rycerskich dworach a zwłaszcza w książęcych i królewskich zatrudniono kucharzy – mężczyzn. To właśnie oni byli autorami książek kucharskich, spisywanych też w celu dokumentowania ich kulinarnego kunsztu. Jak zwykle tradycja piśmienności kulinarnej sięga czasów antycznych, by wymienić tu choćby De re coquinaria libri X ( O sztuce kulinarnej ksiąg 10) rzymskiego autora Apicjusza (I w. p.n.e.). W XII i XIII wieku na pierwszy plan wysuwają się zbiory przepisów z terenu półwyspu Iberyjskiego, pisane przez autorów muzułmańskich. Z kolei we Francji pojawiła się księga datowana na lata 1250 -1320, znana jako Viandier. Uzupełniana i zmieniana w końcu XIV wieku znana była na dworze francuskim pod tytułem Taillevent. Z czasem powstawały kolejne zbiory przepisów duńskich, niemieckich angielskich i francuskich, włoskich. Najstarsza czeska książka kucharska zachowała się dla przełomu XV i XVI wieku. Dla polskiego średniowiecza nie zachowała się taka księga, ale za to znana jest po sąsiedzku księga kucharska krzyżacka Königsberger Kochbuch, a właściwie jej fragment liczący 33 przepisy. (Pod postem wrzucam kilka przepisów z różnych ksiąg, w tym też tej krzyżackiej, jak ktoś spróbuje wedle nich coś ugotować, proszę o informację). </w:t>
      </w:r>
    </w:p>
    <w:p w14:paraId="0EB327C3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Księgi te zwierały niejednokrotnie opisy dobrze przygotowanego paleniska, spis potrzebnych garnków, naczyń i stołowego sprzętu. Następnie omawiano potrawy z mięsa, ryb, nabiału i desery. Można tak najogólniej stwierdzić, że podobnymi cechami tych wszystkich średniowiecznych przepisów był brak dokładnej proporcji składników, kazały brać dobra miarę czegoś lub odpowiednią ilość, ale co to znaczy…. </w:t>
      </w:r>
    </w:p>
    <w:p w14:paraId="0A090F60" w14:textId="77777777" w:rsidR="006A0D7E" w:rsidRP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Dla średniowiecznej dworskiej etykiety ważne było by godnie </w:t>
      </w:r>
      <w:r w:rsidRPr="006A0D7E">
        <w:rPr>
          <w:rStyle w:val="6qdm"/>
          <w:rFonts w:ascii="Segoe UI Symbol" w:hAnsi="Segoe UI Symbol" w:cs="Segoe UI Symbol"/>
          <w:sz w:val="28"/>
          <w:szCs w:val="28"/>
        </w:rPr>
        <w:t>😉</w:t>
      </w:r>
      <w:r w:rsidRPr="006A0D7E">
        <w:rPr>
          <w:rFonts w:asciiTheme="minorHAnsi" w:hAnsiTheme="minorHAnsi" w:cstheme="minorHAnsi"/>
          <w:sz w:val="28"/>
          <w:szCs w:val="28"/>
        </w:rPr>
        <w:t xml:space="preserve"> zachować się przy stole. Powstawały więc zbiory rad i pouczeń. Podaję tu takie dwa (oczywiście średniowieczne nie moje): Po oczach macać, w uszach skubać co wielu czyni, nie </w:t>
      </w:r>
      <w:r w:rsidRPr="006A0D7E">
        <w:rPr>
          <w:rFonts w:asciiTheme="minorHAnsi" w:hAnsiTheme="minorHAnsi" w:cstheme="minorHAnsi"/>
          <w:sz w:val="28"/>
          <w:szCs w:val="28"/>
        </w:rPr>
        <w:lastRenderedPageBreak/>
        <w:t xml:space="preserve">przystoi, gdy jesz, plugastwo z nosa dłubać: wierzaj, nie godzi się tych troje. …. I w każdej trzeba jadać ręką przeciwną do sąsiada; gdy sąsiad siedzi z prawej strony, lewej używaj nieproszony; najlepiej zaś gdy poniechamy naraz obiema jeść rękami. </w:t>
      </w:r>
    </w:p>
    <w:p w14:paraId="189F9DCF" w14:textId="77777777" w:rsidR="006A0D7E" w:rsidRP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A0D7E">
        <w:rPr>
          <w:rFonts w:asciiTheme="minorHAnsi" w:hAnsiTheme="minorHAnsi" w:cstheme="minorHAnsi"/>
          <w:b/>
          <w:sz w:val="28"/>
          <w:szCs w:val="28"/>
        </w:rPr>
        <w:t xml:space="preserve">Literatura jest ogromna: tu kilka prac polecam </w:t>
      </w:r>
    </w:p>
    <w:p w14:paraId="3E75D010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Marcelin Defourneaux, Życie codzienne w czasach Joanny D’Arc, Warszawa 1963. (gdzie fragmenty tłumaczenia Gospodarza na język polski) Trude Ehlert, Kochbuch des Mittelalters, 2000. </w:t>
      </w:r>
    </w:p>
    <w:p w14:paraId="48BBC2B0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Norbert Elias, O procesie cywilizacji , Warszawa 2011 (tu o zachowaniu przy stole przykładów więcej) The good wife’s guide. Le Ménagier de Paris. A medieval household book, trans. G. I Greco, CH. M. Rose, London 2009 </w:t>
      </w:r>
    </w:p>
    <w:p w14:paraId="6628C1B6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Rafał Hryszko, Rozalia Sasor, Średniowieczne słodycze katalońskie w źródłach i literaturze ( z wyborem tekstów z XIV i XV wieku ), Kraków 2017 ( stąd przepis na marcepan) </w:t>
      </w:r>
    </w:p>
    <w:p w14:paraId="449C52E9" w14:textId="77777777" w:rsid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>Marek Radoch, Potrawy na stole krzyżackim w świetle Königsberger Kochbuch w : Historia naturalna jedzenia. Między antykiem a XIX wiekiem, Gdańsk 2012, s.112-113 (stąd przepis na szczupaka i na dobry sos)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C258EC9" w14:textId="77777777" w:rsidR="006A0D7E" w:rsidRP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 xml:space="preserve">Wstęp do Libre de Sent de Sovi….., przełożył, wstępem i komentarzem opatrzył Rafał Hryszko, Kraków 2010 (stąd również przepisy na bakłażany rukolę i na pastę z pora) . </w:t>
      </w:r>
    </w:p>
    <w:p w14:paraId="07E37C35" w14:textId="77777777" w:rsidR="006A0D7E" w:rsidRPr="006A0D7E" w:rsidRDefault="006A0D7E" w:rsidP="006A0D7E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A0D7E">
        <w:rPr>
          <w:rFonts w:asciiTheme="minorHAnsi" w:hAnsiTheme="minorHAnsi" w:cstheme="minorHAnsi"/>
          <w:sz w:val="28"/>
          <w:szCs w:val="28"/>
        </w:rPr>
        <w:t>Wrzucam też zdjęcie śliczniej ilustrowanej książeczki.</w:t>
      </w:r>
      <w:r w:rsidRPr="006A0D7E">
        <w:rPr>
          <w:rStyle w:val="6qdm"/>
          <w:rFonts w:ascii="Segoe UI Symbol" w:hAnsi="Segoe UI Symbol" w:cs="Segoe UI Symbol"/>
          <w:sz w:val="28"/>
          <w:szCs w:val="28"/>
        </w:rPr>
        <w:t>😏</w:t>
      </w:r>
    </w:p>
    <w:p w14:paraId="3D209FCC" w14:textId="77777777" w:rsidR="00897166" w:rsidRPr="006A0D7E" w:rsidRDefault="00391B1B" w:rsidP="006A0D7E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897166" w:rsidRPr="006A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7E"/>
    <w:rsid w:val="00391B1B"/>
    <w:rsid w:val="003E164B"/>
    <w:rsid w:val="006A0D7E"/>
    <w:rsid w:val="007D1C77"/>
    <w:rsid w:val="00BA4C01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E369"/>
  <w15:chartTrackingRefBased/>
  <w15:docId w15:val="{167076EA-7826-4CC7-B377-D2B9A19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6A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702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Magdalena Nieczuja-Goniszewska</cp:lastModifiedBy>
  <cp:revision>7</cp:revision>
  <cp:lastPrinted>2020-05-03T17:39:00Z</cp:lastPrinted>
  <dcterms:created xsi:type="dcterms:W3CDTF">2020-03-30T06:44:00Z</dcterms:created>
  <dcterms:modified xsi:type="dcterms:W3CDTF">2020-05-03T17:39:00Z</dcterms:modified>
</cp:coreProperties>
</file>