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9E" w:rsidRPr="00AC659E" w:rsidRDefault="00623F84">
      <w:pPr>
        <w:pStyle w:val="NormalnyWeb"/>
        <w:shd w:val="clear" w:color="auto" w:fill="FFFFFF"/>
        <w:rPr>
          <w:rFonts w:asciiTheme="minorHAnsi" w:hAnsiTheme="minorHAnsi" w:cstheme="minorHAnsi"/>
          <w:i/>
          <w:color w:val="2D2D2D"/>
          <w:sz w:val="28"/>
          <w:szCs w:val="28"/>
        </w:rPr>
      </w:pPr>
      <w:r w:rsidRPr="00AC659E">
        <w:rPr>
          <w:rFonts w:asciiTheme="minorHAnsi" w:hAnsiTheme="minorHAnsi" w:cstheme="minorHAnsi"/>
          <w:b/>
          <w:color w:val="2D2D2D"/>
          <w:sz w:val="28"/>
          <w:szCs w:val="28"/>
        </w:rPr>
        <w:t>DWOJE NA DRODZE (1967), reż. Stanley Don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>en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br/>
      </w:r>
      <w:r w:rsidR="00206752">
        <w:rPr>
          <w:rFonts w:asciiTheme="minorHAnsi" w:hAnsiTheme="minorHAnsi" w:cstheme="minorHAnsi"/>
          <w:i/>
          <w:color w:val="2D2D2D"/>
          <w:sz w:val="28"/>
          <w:szCs w:val="28"/>
        </w:rPr>
        <w:t>„</w:t>
      </w:r>
      <w:r w:rsidRPr="00AC659E">
        <w:rPr>
          <w:rFonts w:asciiTheme="minorHAnsi" w:hAnsiTheme="minorHAnsi" w:cstheme="minorHAnsi"/>
          <w:i/>
          <w:color w:val="2D2D2D"/>
          <w:sz w:val="28"/>
          <w:szCs w:val="28"/>
        </w:rPr>
        <w:t>Podróż jest jak</w:t>
      </w:r>
      <w:r w:rsidR="00AC659E" w:rsidRPr="00AC659E">
        <w:rPr>
          <w:rFonts w:asciiTheme="minorHAnsi" w:hAnsiTheme="minorHAnsi" w:cstheme="minorHAnsi"/>
          <w:i/>
          <w:color w:val="2D2D2D"/>
          <w:sz w:val="28"/>
          <w:szCs w:val="28"/>
        </w:rPr>
        <w:t xml:space="preserve"> małżeństwo. Podstawowym</w:t>
      </w:r>
      <w:r w:rsidRPr="00AC659E">
        <w:rPr>
          <w:rFonts w:asciiTheme="minorHAnsi" w:hAnsiTheme="minorHAnsi" w:cstheme="minorHAnsi"/>
          <w:i/>
          <w:color w:val="2D2D2D"/>
          <w:sz w:val="28"/>
          <w:szCs w:val="28"/>
        </w:rPr>
        <w:t xml:space="preserve"> błędem jest myślenie, że można ją kontrolować.</w:t>
      </w:r>
      <w:r w:rsidR="00206752">
        <w:rPr>
          <w:rFonts w:asciiTheme="minorHAnsi" w:hAnsiTheme="minorHAnsi" w:cstheme="minorHAnsi"/>
          <w:i/>
          <w:color w:val="2D2D2D"/>
          <w:sz w:val="28"/>
          <w:szCs w:val="28"/>
        </w:rPr>
        <w:t>”</w:t>
      </w:r>
      <w:r w:rsidRPr="00AC659E">
        <w:rPr>
          <w:rFonts w:asciiTheme="minorHAnsi" w:hAnsiTheme="minorHAnsi" w:cstheme="minorHAnsi"/>
          <w:i/>
          <w:color w:val="2D2D2D"/>
          <w:sz w:val="28"/>
          <w:szCs w:val="28"/>
        </w:rPr>
        <w:t xml:space="preserve"> John </w:t>
      </w:r>
      <w:r w:rsidR="00AC659E" w:rsidRPr="00AC659E">
        <w:rPr>
          <w:rFonts w:asciiTheme="minorHAnsi" w:hAnsiTheme="minorHAnsi" w:cstheme="minorHAnsi"/>
          <w:i/>
          <w:color w:val="2D2D2D"/>
          <w:sz w:val="28"/>
          <w:szCs w:val="28"/>
        </w:rPr>
        <w:t>Steinbeck</w:t>
      </w:r>
    </w:p>
    <w:p w:rsidR="00AC659E" w:rsidRDefault="00623F84">
      <w:pPr>
        <w:pStyle w:val="NormalnyWeb"/>
        <w:shd w:val="clear" w:color="auto" w:fill="FFFFFF"/>
        <w:rPr>
          <w:rFonts w:asciiTheme="minorHAnsi" w:hAnsiTheme="minorHAnsi" w:cstheme="minorHAnsi"/>
          <w:color w:val="2D2D2D"/>
          <w:sz w:val="28"/>
          <w:szCs w:val="28"/>
        </w:rPr>
      </w:pPr>
      <w:r w:rsidRPr="00AC659E">
        <w:rPr>
          <w:rFonts w:asciiTheme="minorHAnsi" w:hAnsiTheme="minorHAnsi" w:cstheme="minorHAnsi"/>
          <w:color w:val="2D2D2D"/>
          <w:sz w:val="28"/>
          <w:szCs w:val="28"/>
        </w:rPr>
        <w:t xml:space="preserve">Gdyby </w:t>
      </w:r>
      <w:r w:rsidRPr="00AC659E">
        <w:rPr>
          <w:rFonts w:asciiTheme="minorHAnsi" w:hAnsiTheme="minorHAnsi" w:cstheme="minorHAnsi"/>
          <w:b/>
          <w:color w:val="2D2D2D"/>
          <w:sz w:val="28"/>
          <w:szCs w:val="28"/>
        </w:rPr>
        <w:t xml:space="preserve">Stanley Donen 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 xml:space="preserve">był tylko twórcą DESZCZOWEJ PIOSENKI (1952), już miałby </w:t>
      </w:r>
      <w:r w:rsidR="00AC659E">
        <w:rPr>
          <w:rFonts w:asciiTheme="minorHAnsi" w:hAnsiTheme="minorHAnsi" w:cstheme="minorHAnsi"/>
          <w:color w:val="2D2D2D"/>
          <w:sz w:val="28"/>
          <w:szCs w:val="28"/>
        </w:rPr>
        <w:t xml:space="preserve">zapewnione 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>miejsce w historii kina.</w:t>
      </w:r>
      <w:r w:rsidR="00AC659E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 xml:space="preserve">Do jego sukcesów należy jeszcze dodać filmy dekady 1957 - 1967 z </w:t>
      </w:r>
      <w:r w:rsidRPr="00AC659E">
        <w:rPr>
          <w:rFonts w:asciiTheme="minorHAnsi" w:hAnsiTheme="minorHAnsi" w:cstheme="minorHAnsi"/>
          <w:b/>
          <w:color w:val="2D2D2D"/>
          <w:sz w:val="28"/>
          <w:szCs w:val="28"/>
        </w:rPr>
        <w:t xml:space="preserve">Audrey </w:t>
      </w:r>
      <w:r w:rsidR="00AC659E" w:rsidRPr="00AC659E">
        <w:rPr>
          <w:rFonts w:asciiTheme="minorHAnsi" w:hAnsiTheme="minorHAnsi" w:cstheme="minorHAnsi"/>
          <w:b/>
          <w:color w:val="2D2D2D"/>
          <w:sz w:val="28"/>
          <w:szCs w:val="28"/>
        </w:rPr>
        <w:t>Hepburn</w:t>
      </w:r>
      <w:r w:rsidR="00AC659E">
        <w:rPr>
          <w:rFonts w:asciiTheme="minorHAnsi" w:hAnsiTheme="minorHAnsi" w:cstheme="minorHAnsi"/>
          <w:color w:val="2D2D2D"/>
          <w:sz w:val="28"/>
          <w:szCs w:val="28"/>
        </w:rPr>
        <w:t>,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 xml:space="preserve"> uosobieniem wdzięku na ekranie i późniejszą ikoną popkultury.</w:t>
      </w:r>
      <w:r w:rsidR="00AC659E" w:rsidRPr="00AC659E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 xml:space="preserve">W jednym z tych filmów pojawia się </w:t>
      </w:r>
      <w:r w:rsidR="00206752">
        <w:rPr>
          <w:rFonts w:asciiTheme="minorHAnsi" w:hAnsiTheme="minorHAnsi" w:cstheme="minorHAnsi"/>
          <w:color w:val="2D2D2D"/>
          <w:sz w:val="28"/>
          <w:szCs w:val="28"/>
        </w:rPr>
        <w:t>„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>Audreyka</w:t>
      </w:r>
      <w:r w:rsidR="00206752">
        <w:rPr>
          <w:rFonts w:asciiTheme="minorHAnsi" w:hAnsiTheme="minorHAnsi" w:cstheme="minorHAnsi"/>
          <w:color w:val="2D2D2D"/>
          <w:sz w:val="28"/>
          <w:szCs w:val="28"/>
        </w:rPr>
        <w:t>”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 xml:space="preserve"> w duecie z </w:t>
      </w:r>
      <w:r w:rsidRPr="00AC659E">
        <w:rPr>
          <w:rFonts w:asciiTheme="minorHAnsi" w:hAnsiTheme="minorHAnsi" w:cstheme="minorHAnsi"/>
          <w:b/>
          <w:color w:val="2D2D2D"/>
          <w:sz w:val="28"/>
          <w:szCs w:val="28"/>
        </w:rPr>
        <w:t>Albertem Finneyem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 xml:space="preserve">, brytyjskim aktorem, którego role przełomu lat 50/60. są synonimem buntu młodego człowieka, np. Z SOBOTY NA NIEDZIELĘ </w:t>
      </w:r>
      <w:r w:rsidRPr="00AC659E">
        <w:rPr>
          <w:rFonts w:asciiTheme="minorHAnsi" w:hAnsiTheme="minorHAnsi" w:cstheme="minorHAnsi"/>
          <w:b/>
          <w:color w:val="2D2D2D"/>
          <w:sz w:val="28"/>
          <w:szCs w:val="28"/>
        </w:rPr>
        <w:t>Karela Reisza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 xml:space="preserve">, znaczący tytuł nurtu </w:t>
      </w:r>
      <w:r w:rsidR="00206752">
        <w:rPr>
          <w:rFonts w:asciiTheme="minorHAnsi" w:hAnsiTheme="minorHAnsi" w:cstheme="minorHAnsi"/>
          <w:color w:val="2D2D2D"/>
          <w:sz w:val="28"/>
          <w:szCs w:val="28"/>
        </w:rPr>
        <w:t>„„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>młodych gniewnych</w:t>
      </w:r>
      <w:r w:rsidR="00206752">
        <w:rPr>
          <w:rFonts w:asciiTheme="minorHAnsi" w:hAnsiTheme="minorHAnsi" w:cstheme="minorHAnsi"/>
          <w:color w:val="2D2D2D"/>
          <w:sz w:val="28"/>
          <w:szCs w:val="28"/>
        </w:rPr>
        <w:t>”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 xml:space="preserve"> czy nawet adaptacja klasyki - TOM JONES.</w:t>
      </w:r>
    </w:p>
    <w:p w:rsidR="00623F84" w:rsidRPr="00AC659E" w:rsidRDefault="00623F84">
      <w:pPr>
        <w:pStyle w:val="NormalnyWeb"/>
        <w:shd w:val="clear" w:color="auto" w:fill="FFFFFF"/>
        <w:rPr>
          <w:rFonts w:asciiTheme="minorHAnsi" w:hAnsiTheme="minorHAnsi" w:cstheme="minorHAnsi"/>
          <w:color w:val="2D2D2D"/>
          <w:sz w:val="28"/>
          <w:szCs w:val="28"/>
        </w:rPr>
      </w:pPr>
      <w:r w:rsidRPr="00AC659E">
        <w:rPr>
          <w:rFonts w:asciiTheme="minorHAnsi" w:hAnsiTheme="minorHAnsi" w:cstheme="minorHAnsi"/>
          <w:color w:val="2D2D2D"/>
          <w:sz w:val="28"/>
          <w:szCs w:val="28"/>
        </w:rPr>
        <w:t>Taki ich wizerunek utrwalił film DWOJE NA DRODZE.</w:t>
      </w:r>
    </w:p>
    <w:p w:rsidR="00AC659E" w:rsidRPr="00AC659E" w:rsidRDefault="00AB5DCE" w:rsidP="00AC659E">
      <w:pPr>
        <w:pStyle w:val="NormalnyWeb"/>
        <w:shd w:val="clear" w:color="auto" w:fill="FFFFFF"/>
        <w:jc w:val="center"/>
        <w:divId w:val="1776368607"/>
        <w:rPr>
          <w:rFonts w:asciiTheme="minorHAnsi" w:hAnsiTheme="minorHAnsi" w:cstheme="minorHAnsi"/>
          <w:b/>
          <w:color w:val="2D2D2D"/>
          <w:sz w:val="28"/>
          <w:szCs w:val="28"/>
        </w:rPr>
      </w:pPr>
      <w:r w:rsidRPr="00AC659E">
        <w:rPr>
          <w:rFonts w:asciiTheme="minorHAnsi" w:hAnsiTheme="minorHAnsi" w:cstheme="minorHAnsi"/>
          <w:b/>
          <w:color w:val="2D2D2D"/>
          <w:sz w:val="28"/>
          <w:szCs w:val="28"/>
        </w:rPr>
        <w:t>* * *</w:t>
      </w:r>
    </w:p>
    <w:p w:rsidR="00AC659E" w:rsidRDefault="00AB5DCE">
      <w:pPr>
        <w:pStyle w:val="NormalnyWeb"/>
        <w:shd w:val="clear" w:color="auto" w:fill="FFFFFF"/>
        <w:divId w:val="1776368607"/>
        <w:rPr>
          <w:rFonts w:asciiTheme="minorHAnsi" w:hAnsiTheme="minorHAnsi" w:cstheme="minorHAnsi"/>
          <w:color w:val="2D2D2D"/>
          <w:sz w:val="28"/>
          <w:szCs w:val="28"/>
        </w:rPr>
      </w:pPr>
      <w:bookmarkStart w:id="0" w:name="_GoBack"/>
      <w:r w:rsidRPr="00AC659E">
        <w:rPr>
          <w:rFonts w:asciiTheme="minorHAnsi" w:hAnsiTheme="minorHAnsi" w:cstheme="minorHAnsi"/>
          <w:color w:val="2D2D2D"/>
          <w:sz w:val="28"/>
          <w:szCs w:val="28"/>
        </w:rPr>
        <w:t xml:space="preserve">Treścią filmu jest wakacyjna letnia podróż </w:t>
      </w:r>
      <w:r w:rsidR="00AC659E">
        <w:rPr>
          <w:rFonts w:asciiTheme="minorHAnsi" w:hAnsiTheme="minorHAnsi" w:cstheme="minorHAnsi"/>
          <w:color w:val="2D2D2D"/>
          <w:sz w:val="28"/>
          <w:szCs w:val="28"/>
        </w:rPr>
        <w:t xml:space="preserve">małżeństwa 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>- Joanny i Marka - inkrustowana retrospekcjami minionych wakacyjnych wojaży .</w:t>
      </w:r>
      <w:r w:rsidR="00AC659E">
        <w:rPr>
          <w:rFonts w:asciiTheme="minorHAnsi" w:hAnsiTheme="minorHAnsi" w:cstheme="minorHAnsi"/>
          <w:color w:val="2D2D2D"/>
          <w:sz w:val="28"/>
          <w:szCs w:val="28"/>
        </w:rPr>
        <w:br/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>W pierwszych ujęciach widzimy parę małżonków, znudzoną i poirytowaną sobą. Są na życiowym zakręcie - a na ich drodze, co zapowiada pomysłowa czołówka filmu - znaki stopu, znaki zakazu wjazdu oraz inne, których przestrzeganie gwarantuje bezpieczną podróż.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br/>
      </w:r>
      <w:bookmarkEnd w:id="0"/>
      <w:r w:rsidRPr="00AC659E">
        <w:rPr>
          <w:rFonts w:asciiTheme="minorHAnsi" w:hAnsiTheme="minorHAnsi" w:cstheme="minorHAnsi"/>
          <w:color w:val="2D2D2D"/>
          <w:sz w:val="28"/>
          <w:szCs w:val="28"/>
        </w:rPr>
        <w:t>Zdawać by się mogło, że bycie w podróży to pozytywne doświadczenie - to czas wolny od obowiązków domowych i zawodowych, ruch, poznawanie świata i ludzi, przyjemne przeżycia.</w:t>
      </w:r>
      <w:r w:rsidR="00AC659E" w:rsidRPr="00AC659E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 xml:space="preserve">Ale, jak mówi </w:t>
      </w:r>
      <w:r w:rsidRPr="00AC659E">
        <w:rPr>
          <w:rFonts w:asciiTheme="minorHAnsi" w:hAnsiTheme="minorHAnsi" w:cstheme="minorHAnsi"/>
          <w:b/>
          <w:color w:val="2D2D2D"/>
          <w:sz w:val="28"/>
          <w:szCs w:val="28"/>
        </w:rPr>
        <w:t>Cesare Pavese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 xml:space="preserve">, </w:t>
      </w:r>
      <w:r w:rsidR="00206752">
        <w:rPr>
          <w:rFonts w:asciiTheme="minorHAnsi" w:hAnsiTheme="minorHAnsi" w:cstheme="minorHAnsi"/>
          <w:color w:val="2D2D2D"/>
          <w:sz w:val="28"/>
          <w:szCs w:val="28"/>
        </w:rPr>
        <w:t>„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>podróżowanie jest brutalne; zmusza cię</w:t>
      </w:r>
      <w:r w:rsidR="00AC659E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>do porzucenia wszystkiego, co znane i komfortowe.</w:t>
      </w:r>
      <w:r w:rsidR="00AC659E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>Jesteś cały czas wytrącony z równowagi.</w:t>
      </w:r>
      <w:r w:rsidR="00206752">
        <w:rPr>
          <w:rFonts w:asciiTheme="minorHAnsi" w:hAnsiTheme="minorHAnsi" w:cstheme="minorHAnsi"/>
          <w:color w:val="2D2D2D"/>
          <w:sz w:val="28"/>
          <w:szCs w:val="28"/>
        </w:rPr>
        <w:t>”</w:t>
      </w:r>
    </w:p>
    <w:p w:rsidR="00AC659E" w:rsidRDefault="00AB5DCE">
      <w:pPr>
        <w:pStyle w:val="NormalnyWeb"/>
        <w:shd w:val="clear" w:color="auto" w:fill="FFFFFF"/>
        <w:divId w:val="1776368607"/>
        <w:rPr>
          <w:rFonts w:asciiTheme="minorHAnsi" w:hAnsiTheme="minorHAnsi" w:cstheme="minorHAnsi"/>
          <w:color w:val="2D2D2D"/>
          <w:sz w:val="28"/>
          <w:szCs w:val="28"/>
        </w:rPr>
      </w:pPr>
      <w:r w:rsidRPr="00AC659E">
        <w:rPr>
          <w:rFonts w:asciiTheme="minorHAnsi" w:hAnsiTheme="minorHAnsi" w:cstheme="minorHAnsi"/>
          <w:color w:val="2D2D2D"/>
          <w:sz w:val="28"/>
          <w:szCs w:val="28"/>
        </w:rPr>
        <w:t>Tak więc jest to doświadczenie ambiwalentne, rządzące się innymi</w:t>
      </w:r>
      <w:r w:rsidR="00AC659E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>prawami - uwydatniające to, co na co dzień zakryte,  doświadczenie wyostrzające problemy.</w:t>
      </w:r>
    </w:p>
    <w:p w:rsidR="00AC659E" w:rsidRPr="00AC659E" w:rsidRDefault="00AB5DCE" w:rsidP="00AC659E">
      <w:pPr>
        <w:pStyle w:val="NormalnyWeb"/>
        <w:shd w:val="clear" w:color="auto" w:fill="FFFFFF"/>
        <w:jc w:val="center"/>
        <w:divId w:val="1776368607"/>
        <w:rPr>
          <w:rFonts w:asciiTheme="minorHAnsi" w:hAnsiTheme="minorHAnsi" w:cstheme="minorHAnsi"/>
          <w:b/>
          <w:color w:val="2D2D2D"/>
          <w:sz w:val="28"/>
          <w:szCs w:val="28"/>
        </w:rPr>
      </w:pPr>
      <w:r w:rsidRPr="00AC659E">
        <w:rPr>
          <w:rFonts w:asciiTheme="minorHAnsi" w:hAnsiTheme="minorHAnsi" w:cstheme="minorHAnsi"/>
          <w:b/>
          <w:color w:val="2D2D2D"/>
          <w:sz w:val="28"/>
          <w:szCs w:val="28"/>
        </w:rPr>
        <w:t>* * *</w:t>
      </w:r>
    </w:p>
    <w:p w:rsidR="00AC659E" w:rsidRDefault="00AB5DCE">
      <w:pPr>
        <w:pStyle w:val="NormalnyWeb"/>
        <w:shd w:val="clear" w:color="auto" w:fill="FFFFFF"/>
        <w:divId w:val="1776368607"/>
        <w:rPr>
          <w:rFonts w:asciiTheme="minorHAnsi" w:hAnsiTheme="minorHAnsi" w:cstheme="minorHAnsi"/>
          <w:color w:val="2D2D2D"/>
          <w:sz w:val="28"/>
          <w:szCs w:val="28"/>
        </w:rPr>
      </w:pPr>
      <w:r w:rsidRPr="00AC659E">
        <w:rPr>
          <w:rFonts w:asciiTheme="minorHAnsi" w:hAnsiTheme="minorHAnsi" w:cstheme="minorHAnsi"/>
          <w:color w:val="2D2D2D"/>
          <w:sz w:val="28"/>
          <w:szCs w:val="28"/>
        </w:rPr>
        <w:t xml:space="preserve">Ramą konstrukcyjną filmu jest podróż do Maurice'a, przyjaciela, dla którego Mark zaprojektował wspaniały dom - nowoczesny, stylowy, wkomponowany w pejzaż Riwiery </w:t>
      </w:r>
      <w:r w:rsidR="00AC659E">
        <w:rPr>
          <w:rFonts w:asciiTheme="minorHAnsi" w:hAnsiTheme="minorHAnsi" w:cstheme="minorHAnsi"/>
          <w:color w:val="2D2D2D"/>
          <w:sz w:val="28"/>
          <w:szCs w:val="28"/>
        </w:rPr>
        <w:t xml:space="preserve">Francuskiej. 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>Aktualna podróż, eleganckim</w:t>
      </w:r>
      <w:r w:rsidR="00AC659E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>mercedesem, skwaszonych, niemal wrogich sobie ludzi, przywołuje wspomnienia pierwszej, autostopowej eskapady studentów, w czasie której się poznali, a także kolejne, pamiętne z różnych powodów, wakacyjne wojaże.</w:t>
      </w:r>
    </w:p>
    <w:p w:rsidR="00AC659E" w:rsidRDefault="00AB5DCE">
      <w:pPr>
        <w:pStyle w:val="NormalnyWeb"/>
        <w:shd w:val="clear" w:color="auto" w:fill="FFFFFF"/>
        <w:divId w:val="1776368607"/>
        <w:rPr>
          <w:rFonts w:asciiTheme="minorHAnsi" w:hAnsiTheme="minorHAnsi" w:cstheme="minorHAnsi"/>
          <w:color w:val="2D2D2D"/>
          <w:sz w:val="28"/>
          <w:szCs w:val="28"/>
        </w:rPr>
      </w:pPr>
      <w:r w:rsidRPr="00AC659E">
        <w:rPr>
          <w:rFonts w:asciiTheme="minorHAnsi" w:hAnsiTheme="minorHAnsi" w:cstheme="minorHAnsi"/>
          <w:color w:val="2D2D2D"/>
          <w:sz w:val="28"/>
          <w:szCs w:val="28"/>
        </w:rPr>
        <w:lastRenderedPageBreak/>
        <w:t>Jak w rosyjskiej Matrioszce, pojawiają się obrazy z podróży rozlatującym się MG, podróży - koszmaru ze znajomymi, z Joanną w ciąży czy z kilkuletnią już córeczką</w:t>
      </w:r>
      <w:r w:rsidR="00AC659E">
        <w:rPr>
          <w:rFonts w:asciiTheme="minorHAnsi" w:hAnsiTheme="minorHAnsi" w:cstheme="minorHAnsi"/>
          <w:color w:val="2D2D2D"/>
          <w:sz w:val="28"/>
          <w:szCs w:val="28"/>
        </w:rPr>
        <w:t xml:space="preserve">. 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>W czasie beztroskiej wędrówki autostopem łobuzerski wdzięk Marka pociąga Joannę, poważną dziewczynę, dziewczynę lepiej od niego zorganizowaną (leitmotiv paszportu).</w:t>
      </w:r>
    </w:p>
    <w:p w:rsidR="00AC659E" w:rsidRDefault="00AB5DCE">
      <w:pPr>
        <w:pStyle w:val="NormalnyWeb"/>
        <w:shd w:val="clear" w:color="auto" w:fill="FFFFFF"/>
        <w:divId w:val="1776368607"/>
        <w:rPr>
          <w:rFonts w:asciiTheme="minorHAnsi" w:hAnsiTheme="minorHAnsi" w:cstheme="minorHAnsi"/>
          <w:color w:val="2D2D2D"/>
          <w:sz w:val="28"/>
          <w:szCs w:val="28"/>
        </w:rPr>
      </w:pPr>
      <w:r w:rsidRPr="00AC659E">
        <w:rPr>
          <w:rFonts w:asciiTheme="minorHAnsi" w:hAnsiTheme="minorHAnsi" w:cstheme="minorHAnsi"/>
          <w:color w:val="2D2D2D"/>
          <w:sz w:val="28"/>
          <w:szCs w:val="28"/>
        </w:rPr>
        <w:t xml:space="preserve">Ona zakochała się w nim, a on </w:t>
      </w:r>
      <w:r w:rsidR="00206752">
        <w:rPr>
          <w:rFonts w:asciiTheme="minorHAnsi" w:hAnsiTheme="minorHAnsi" w:cstheme="minorHAnsi"/>
          <w:color w:val="2D2D2D"/>
          <w:sz w:val="28"/>
          <w:szCs w:val="28"/>
        </w:rPr>
        <w:t>„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 xml:space="preserve">postanawia </w:t>
      </w:r>
      <w:r w:rsidR="00AC659E">
        <w:rPr>
          <w:rFonts w:asciiTheme="minorHAnsi" w:hAnsiTheme="minorHAnsi" w:cstheme="minorHAnsi"/>
          <w:color w:val="2D2D2D"/>
          <w:sz w:val="28"/>
          <w:szCs w:val="28"/>
        </w:rPr>
        <w:t>się</w:t>
      </w:r>
      <w:r w:rsidR="00206752">
        <w:rPr>
          <w:rFonts w:asciiTheme="minorHAnsi" w:hAnsiTheme="minorHAnsi" w:cstheme="minorHAnsi"/>
          <w:color w:val="2D2D2D"/>
          <w:sz w:val="28"/>
          <w:szCs w:val="28"/>
        </w:rPr>
        <w:t>”</w:t>
      </w:r>
      <w:r w:rsidR="00AC659E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>z nią ożenić.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br/>
        <w:t>- Nie będziesz żałował. - obiecuje uszczęśliwiona Joanna.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br/>
        <w:t>- Ty będziesz. - odpowiada pół żartem, pół serio, z łobuzerskim uśmiechem, Mark.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br/>
        <w:t>W czasie kolejnych podróży obserwują różne małżeńskie pary i obiecują sobie, że nigdy nie będą tacy, jak one: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br/>
        <w:t>- Zagadka: Co to za ludzie - siedzą razem i nie odzywają się do siebie? Małżeństwo.</w:t>
      </w:r>
    </w:p>
    <w:p w:rsidR="00AC659E" w:rsidRDefault="00AB5DCE" w:rsidP="00AC659E">
      <w:pPr>
        <w:pStyle w:val="NormalnyWeb"/>
        <w:shd w:val="clear" w:color="auto" w:fill="FFFFFF"/>
        <w:jc w:val="center"/>
        <w:divId w:val="1776368607"/>
        <w:rPr>
          <w:rFonts w:asciiTheme="minorHAnsi" w:hAnsiTheme="minorHAnsi" w:cstheme="minorHAnsi"/>
          <w:b/>
          <w:color w:val="2D2D2D"/>
          <w:sz w:val="28"/>
          <w:szCs w:val="28"/>
        </w:rPr>
      </w:pPr>
      <w:r w:rsidRPr="00AC659E">
        <w:rPr>
          <w:rFonts w:asciiTheme="minorHAnsi" w:hAnsiTheme="minorHAnsi" w:cstheme="minorHAnsi"/>
          <w:b/>
          <w:color w:val="2D2D2D"/>
          <w:sz w:val="28"/>
          <w:szCs w:val="28"/>
        </w:rPr>
        <w:t>* * *</w:t>
      </w:r>
    </w:p>
    <w:p w:rsidR="00AC659E" w:rsidRDefault="00AB5DCE">
      <w:pPr>
        <w:pStyle w:val="NormalnyWeb"/>
        <w:shd w:val="clear" w:color="auto" w:fill="FFFFFF"/>
        <w:divId w:val="1776368607"/>
        <w:rPr>
          <w:rFonts w:asciiTheme="minorHAnsi" w:hAnsiTheme="minorHAnsi" w:cstheme="minorHAnsi"/>
          <w:color w:val="2D2D2D"/>
          <w:sz w:val="28"/>
          <w:szCs w:val="28"/>
        </w:rPr>
      </w:pPr>
      <w:r w:rsidRPr="00AC659E">
        <w:rPr>
          <w:rFonts w:asciiTheme="minorHAnsi" w:hAnsiTheme="minorHAnsi" w:cstheme="minorHAnsi"/>
          <w:color w:val="2D2D2D"/>
          <w:sz w:val="28"/>
          <w:szCs w:val="28"/>
        </w:rPr>
        <w:t>Mniejsze i większe trudności podróżowania sprawiają, że młodzi ścierają się często, ale początkowo sprzeczki nie przeradzają się w otwarte kłótnie czy poważne konflikty.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br/>
        <w:t>Różne sytuacje umacniają ich jako parę - wiedzą, jacy nie chcą być. 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br/>
        <w:t xml:space="preserve">Świetnym, satyrycznym portretem anty-rodziny jest wspólna podróż ze znajomymi i ich córką-potworkiem, </w:t>
      </w:r>
      <w:r w:rsidR="00AC659E">
        <w:rPr>
          <w:rFonts w:asciiTheme="minorHAnsi" w:hAnsiTheme="minorHAnsi" w:cstheme="minorHAnsi"/>
          <w:color w:val="2D2D2D"/>
          <w:sz w:val="28"/>
          <w:szCs w:val="28"/>
        </w:rPr>
        <w:t xml:space="preserve">Rutie. 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>Atmosfera, jaką tworzą Maxwellowie - sztucznie uśmiechnięci rodzice, na granicy wytrzymałości znoszący zachowanie rozkapryszonej, antypatyczn</w:t>
      </w:r>
      <w:r w:rsidR="00206752">
        <w:rPr>
          <w:rFonts w:asciiTheme="minorHAnsi" w:hAnsiTheme="minorHAnsi" w:cstheme="minorHAnsi"/>
          <w:color w:val="2D2D2D"/>
          <w:sz w:val="28"/>
          <w:szCs w:val="28"/>
        </w:rPr>
        <w:t>ej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 xml:space="preserve"> sześciolatki - jest nie d</w:t>
      </w:r>
      <w:r w:rsidR="00AC659E">
        <w:rPr>
          <w:rFonts w:asciiTheme="minorHAnsi" w:hAnsiTheme="minorHAnsi" w:cstheme="minorHAnsi"/>
          <w:color w:val="2D2D2D"/>
          <w:sz w:val="28"/>
          <w:szCs w:val="28"/>
        </w:rPr>
        <w:t>o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 xml:space="preserve"> zniesienia.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br/>
        <w:t xml:space="preserve">Kontrolujący wydatki, pilnujący reżimu czasowego Harry Maxwell </w:t>
      </w:r>
      <w:r w:rsidR="00AC659E">
        <w:rPr>
          <w:rFonts w:asciiTheme="minorHAnsi" w:hAnsiTheme="minorHAnsi" w:cstheme="minorHAnsi"/>
          <w:color w:val="2D2D2D"/>
          <w:sz w:val="28"/>
          <w:szCs w:val="28"/>
        </w:rPr>
        <w:t>–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r w:rsidR="00206752">
        <w:rPr>
          <w:rFonts w:asciiTheme="minorHAnsi" w:hAnsiTheme="minorHAnsi" w:cstheme="minorHAnsi"/>
          <w:color w:val="2D2D2D"/>
          <w:sz w:val="28"/>
          <w:szCs w:val="28"/>
        </w:rPr>
        <w:t>„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>nie  nadrobimy tego 17.minutowego opóźnienia</w:t>
      </w:r>
      <w:r w:rsidR="00206752">
        <w:rPr>
          <w:rFonts w:asciiTheme="minorHAnsi" w:hAnsiTheme="minorHAnsi" w:cstheme="minorHAnsi"/>
          <w:color w:val="2D2D2D"/>
          <w:sz w:val="28"/>
          <w:szCs w:val="28"/>
        </w:rPr>
        <w:t>”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 xml:space="preserve"> - sprawia, że podróż zamienia się w koszmar.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br/>
        <w:t xml:space="preserve">Punkty kulminacyjne - scena w restauracji i z kluczykami samochodowymi, wreszcie </w:t>
      </w:r>
      <w:r w:rsidR="00206752">
        <w:rPr>
          <w:rFonts w:asciiTheme="minorHAnsi" w:hAnsiTheme="minorHAnsi" w:cstheme="minorHAnsi"/>
          <w:color w:val="2D2D2D"/>
          <w:sz w:val="28"/>
          <w:szCs w:val="28"/>
        </w:rPr>
        <w:t>„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>szczerość</w:t>
      </w:r>
      <w:r w:rsidR="00206752">
        <w:rPr>
          <w:rFonts w:asciiTheme="minorHAnsi" w:hAnsiTheme="minorHAnsi" w:cstheme="minorHAnsi"/>
          <w:color w:val="2D2D2D"/>
          <w:sz w:val="28"/>
          <w:szCs w:val="28"/>
        </w:rPr>
        <w:t>”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 xml:space="preserve"> Rutie  - doprowadzają do o</w:t>
      </w:r>
      <w:r w:rsidR="00206752">
        <w:rPr>
          <w:rFonts w:asciiTheme="minorHAnsi" w:hAnsiTheme="minorHAnsi" w:cstheme="minorHAnsi"/>
          <w:color w:val="2D2D2D"/>
          <w:sz w:val="28"/>
          <w:szCs w:val="28"/>
        </w:rPr>
        <w:t>dłączenia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 xml:space="preserve"> się Marka i Joanny od </w:t>
      </w:r>
      <w:r w:rsidR="00206752">
        <w:rPr>
          <w:rFonts w:asciiTheme="minorHAnsi" w:hAnsiTheme="minorHAnsi" w:cstheme="minorHAnsi"/>
          <w:color w:val="2D2D2D"/>
          <w:sz w:val="28"/>
          <w:szCs w:val="28"/>
        </w:rPr>
        <w:t>„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>przyjaciół</w:t>
      </w:r>
      <w:r w:rsidR="00206752">
        <w:rPr>
          <w:rFonts w:asciiTheme="minorHAnsi" w:hAnsiTheme="minorHAnsi" w:cstheme="minorHAnsi"/>
          <w:color w:val="2D2D2D"/>
          <w:sz w:val="28"/>
          <w:szCs w:val="28"/>
        </w:rPr>
        <w:t>”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 xml:space="preserve">: </w:t>
      </w:r>
      <w:r w:rsidR="00206752">
        <w:rPr>
          <w:rFonts w:asciiTheme="minorHAnsi" w:hAnsiTheme="minorHAnsi" w:cstheme="minorHAnsi"/>
          <w:color w:val="2D2D2D"/>
          <w:sz w:val="28"/>
          <w:szCs w:val="28"/>
        </w:rPr>
        <w:t>„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>Do diabła z Maxwellami! W przyszłości będziemy podróżować sami albo wcale !</w:t>
      </w:r>
      <w:r w:rsidR="00206752">
        <w:rPr>
          <w:rFonts w:asciiTheme="minorHAnsi" w:hAnsiTheme="minorHAnsi" w:cstheme="minorHAnsi"/>
          <w:color w:val="2D2D2D"/>
          <w:sz w:val="28"/>
          <w:szCs w:val="28"/>
        </w:rPr>
        <w:t>”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> </w:t>
      </w:r>
    </w:p>
    <w:p w:rsidR="00AC659E" w:rsidRPr="00AC659E" w:rsidRDefault="00AB5DCE" w:rsidP="00AC659E">
      <w:pPr>
        <w:pStyle w:val="NormalnyWeb"/>
        <w:shd w:val="clear" w:color="auto" w:fill="FFFFFF"/>
        <w:jc w:val="center"/>
        <w:divId w:val="1776368607"/>
        <w:rPr>
          <w:rFonts w:asciiTheme="minorHAnsi" w:hAnsiTheme="minorHAnsi" w:cstheme="minorHAnsi"/>
          <w:b/>
          <w:color w:val="2D2D2D"/>
          <w:sz w:val="28"/>
          <w:szCs w:val="28"/>
        </w:rPr>
      </w:pPr>
      <w:r w:rsidRPr="00AC659E">
        <w:rPr>
          <w:rFonts w:asciiTheme="minorHAnsi" w:hAnsiTheme="minorHAnsi" w:cstheme="minorHAnsi"/>
          <w:b/>
          <w:color w:val="2D2D2D"/>
          <w:sz w:val="28"/>
          <w:szCs w:val="28"/>
        </w:rPr>
        <w:t>* * *</w:t>
      </w:r>
    </w:p>
    <w:p w:rsidR="00206752" w:rsidRPr="00206752" w:rsidRDefault="00AB5DCE">
      <w:pPr>
        <w:pStyle w:val="NormalnyWeb"/>
        <w:shd w:val="clear" w:color="auto" w:fill="FFFFFF"/>
        <w:divId w:val="1776368607"/>
        <w:rPr>
          <w:rFonts w:asciiTheme="minorHAnsi" w:hAnsiTheme="minorHAnsi" w:cstheme="minorHAnsi"/>
          <w:color w:val="2D2D2D"/>
          <w:sz w:val="28"/>
          <w:szCs w:val="28"/>
        </w:rPr>
      </w:pPr>
      <w:r w:rsidRPr="00AC659E">
        <w:rPr>
          <w:rFonts w:asciiTheme="minorHAnsi" w:hAnsiTheme="minorHAnsi" w:cstheme="minorHAnsi"/>
          <w:color w:val="2D2D2D"/>
          <w:sz w:val="28"/>
          <w:szCs w:val="28"/>
        </w:rPr>
        <w:t>Podróże Joanny i Marka odtwarzają dynamikę ich związku.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br/>
        <w:t xml:space="preserve">Odnosi się wrażenie, że kiedy byli </w:t>
      </w:r>
      <w:r w:rsidR="00206752">
        <w:rPr>
          <w:rFonts w:asciiTheme="minorHAnsi" w:hAnsiTheme="minorHAnsi" w:cstheme="minorHAnsi"/>
          <w:color w:val="2D2D2D"/>
          <w:sz w:val="28"/>
          <w:szCs w:val="28"/>
        </w:rPr>
        <w:t>„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>biedni</w:t>
      </w:r>
      <w:r w:rsidR="00206752">
        <w:rPr>
          <w:rFonts w:asciiTheme="minorHAnsi" w:hAnsiTheme="minorHAnsi" w:cstheme="minorHAnsi"/>
          <w:color w:val="2D2D2D"/>
          <w:sz w:val="28"/>
          <w:szCs w:val="28"/>
        </w:rPr>
        <w:t>”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>, nie opuszczał ich dobry humor, czułość i ciepło (sceny z kolacją i ze śniadaniem w pałacowym hotelu). Należy to jednak przypisać raczej ich młodości i świeżości związku, wzajemnemu pierwszemu zauroczeniu. 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br/>
        <w:t xml:space="preserve">Wszystko psuje się, gdy miłość </w:t>
      </w:r>
      <w:r w:rsidR="00206752">
        <w:rPr>
          <w:rFonts w:asciiTheme="minorHAnsi" w:hAnsiTheme="minorHAnsi" w:cstheme="minorHAnsi"/>
          <w:color w:val="2D2D2D"/>
          <w:sz w:val="28"/>
          <w:szCs w:val="28"/>
        </w:rPr>
        <w:t>„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>przestała być zabawą.</w:t>
      </w:r>
      <w:r w:rsidR="00206752">
        <w:rPr>
          <w:rFonts w:asciiTheme="minorHAnsi" w:hAnsiTheme="minorHAnsi" w:cstheme="minorHAnsi"/>
          <w:color w:val="2D2D2D"/>
          <w:sz w:val="28"/>
          <w:szCs w:val="28"/>
        </w:rPr>
        <w:t>”</w:t>
      </w:r>
      <w:r w:rsidR="00AC659E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 xml:space="preserve">Z czasem, zmieniając na 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lastRenderedPageBreak/>
        <w:t>lepsze, samochody i hotele, bardziej elegancko ubrani, sami zmieniają się na gorsze, oddalają się od siebie. Jak mantrę powtarzają: nie możemy tak żyć do końca, po co kontynuować tę farsę. Ranią się słowami: - Nie</w:t>
      </w:r>
      <w:r w:rsidR="00206752">
        <w:rPr>
          <w:rFonts w:asciiTheme="minorHAnsi" w:hAnsiTheme="minorHAnsi" w:cstheme="minorHAnsi"/>
          <w:color w:val="2D2D2D"/>
          <w:sz w:val="28"/>
          <w:szCs w:val="28"/>
        </w:rPr>
        <w:t xml:space="preserve"> wiem, co ty we mnie widziałaś.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 xml:space="preserve"> - Nie mogę sobie przypomnieć.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br/>
        <w:t>Podróże tej pary z dwunastoletni</w:t>
      </w:r>
      <w:r w:rsidR="00206752">
        <w:rPr>
          <w:rFonts w:asciiTheme="minorHAnsi" w:hAnsiTheme="minorHAnsi" w:cstheme="minorHAnsi"/>
          <w:color w:val="2D2D2D"/>
          <w:sz w:val="28"/>
          <w:szCs w:val="28"/>
        </w:rPr>
        <w:t>m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 xml:space="preserve"> stażem są testem, próbą, z której wychodzą, o dziwo, zwycięsko.</w:t>
      </w:r>
      <w:r w:rsidR="00206752" w:rsidRPr="00AC659E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>Paradoksalnie bowiem, te wzajemne wyrzuty, zarzuty i pretensje pokazują, że jednak im na sob</w:t>
      </w:r>
      <w:r w:rsidR="00206752">
        <w:rPr>
          <w:rFonts w:asciiTheme="minorHAnsi" w:hAnsiTheme="minorHAnsi" w:cstheme="minorHAnsi"/>
          <w:color w:val="2D2D2D"/>
          <w:sz w:val="28"/>
          <w:szCs w:val="28"/>
        </w:rPr>
        <w:t xml:space="preserve">ie zależy, że chcą być ze sobą. 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 xml:space="preserve">W </w:t>
      </w:r>
      <w:r w:rsidR="00206752">
        <w:rPr>
          <w:rFonts w:asciiTheme="minorHAnsi" w:hAnsiTheme="minorHAnsi" w:cstheme="minorHAnsi"/>
          <w:color w:val="2D2D2D"/>
          <w:sz w:val="28"/>
          <w:szCs w:val="28"/>
        </w:rPr>
        <w:t xml:space="preserve">drodze </w:t>
      </w:r>
      <w:r w:rsidR="00206752" w:rsidRPr="00206752">
        <w:rPr>
          <w:rFonts w:asciiTheme="minorHAnsi" w:hAnsiTheme="minorHAnsi" w:cstheme="minorHAnsi"/>
          <w:color w:val="2D2D2D"/>
          <w:sz w:val="28"/>
          <w:szCs w:val="28"/>
        </w:rPr>
        <w:t>ich związek hartuje się.</w:t>
      </w:r>
    </w:p>
    <w:p w:rsidR="00206752" w:rsidRPr="00206752" w:rsidRDefault="00AB5DCE" w:rsidP="00206752">
      <w:pPr>
        <w:pStyle w:val="NormalnyWeb"/>
        <w:shd w:val="clear" w:color="auto" w:fill="FFFFFF"/>
        <w:jc w:val="center"/>
        <w:divId w:val="1776368607"/>
        <w:rPr>
          <w:rFonts w:asciiTheme="minorHAnsi" w:hAnsiTheme="minorHAnsi" w:cstheme="minorHAnsi"/>
          <w:b/>
          <w:color w:val="2D2D2D"/>
          <w:sz w:val="28"/>
          <w:szCs w:val="28"/>
        </w:rPr>
      </w:pPr>
      <w:r w:rsidRPr="00206752">
        <w:rPr>
          <w:rFonts w:asciiTheme="minorHAnsi" w:hAnsiTheme="minorHAnsi" w:cstheme="minorHAnsi"/>
          <w:b/>
          <w:color w:val="2D2D2D"/>
          <w:sz w:val="28"/>
          <w:szCs w:val="28"/>
        </w:rPr>
        <w:t>* * *</w:t>
      </w:r>
    </w:p>
    <w:p w:rsidR="00206752" w:rsidRDefault="00AB5DCE">
      <w:pPr>
        <w:pStyle w:val="NormalnyWeb"/>
        <w:shd w:val="clear" w:color="auto" w:fill="FFFFFF"/>
        <w:divId w:val="1776368607"/>
        <w:rPr>
          <w:rFonts w:asciiTheme="minorHAnsi" w:hAnsiTheme="minorHAnsi" w:cstheme="minorHAnsi"/>
          <w:color w:val="2D2D2D"/>
          <w:sz w:val="28"/>
          <w:szCs w:val="28"/>
        </w:rPr>
      </w:pPr>
      <w:r w:rsidRPr="00AC659E">
        <w:rPr>
          <w:rFonts w:asciiTheme="minorHAnsi" w:hAnsiTheme="minorHAnsi" w:cstheme="minorHAnsi"/>
          <w:color w:val="2D2D2D"/>
          <w:sz w:val="28"/>
          <w:szCs w:val="28"/>
        </w:rPr>
        <w:t>DWOJE NA DRODZE to nie jest dzień świstaka Marka i Joann. Każda podróż jest nową odsłoną ich relacji, oświetla inny aspekt ich życia.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br/>
        <w:t>Zmienność,</w:t>
      </w:r>
      <w:r w:rsidR="00206752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>z elementami constans, jest atrybutem i życia i podróży.</w:t>
      </w:r>
      <w:r w:rsidR="00206752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 xml:space="preserve">Poza tym, dodatkowo, kilka filmowych </w:t>
      </w:r>
      <w:r w:rsidR="00206752">
        <w:rPr>
          <w:rFonts w:asciiTheme="minorHAnsi" w:hAnsiTheme="minorHAnsi" w:cstheme="minorHAnsi"/>
          <w:color w:val="2D2D2D"/>
          <w:sz w:val="28"/>
          <w:szCs w:val="28"/>
        </w:rPr>
        <w:t>„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>sztuczek</w:t>
      </w:r>
      <w:r w:rsidR="00206752">
        <w:rPr>
          <w:rFonts w:asciiTheme="minorHAnsi" w:hAnsiTheme="minorHAnsi" w:cstheme="minorHAnsi"/>
          <w:color w:val="2D2D2D"/>
          <w:sz w:val="28"/>
          <w:szCs w:val="28"/>
        </w:rPr>
        <w:t>”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 xml:space="preserve"> dynamizuje tę opowieść</w:t>
      </w:r>
      <w:r w:rsidR="00206752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 xml:space="preserve"> - przyspieszone zdjęcia w czasie zw</w:t>
      </w:r>
      <w:r w:rsidR="00206752">
        <w:rPr>
          <w:rFonts w:asciiTheme="minorHAnsi" w:hAnsiTheme="minorHAnsi" w:cstheme="minorHAnsi"/>
          <w:color w:val="2D2D2D"/>
          <w:sz w:val="28"/>
          <w:szCs w:val="28"/>
        </w:rPr>
        <w:t>iedzania historycznego miasta (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 xml:space="preserve">i przy okazji satyra na powierzchowne, </w:t>
      </w:r>
      <w:r w:rsidR="00206752">
        <w:rPr>
          <w:rFonts w:asciiTheme="minorHAnsi" w:hAnsiTheme="minorHAnsi" w:cstheme="minorHAnsi"/>
          <w:color w:val="2D2D2D"/>
          <w:sz w:val="28"/>
          <w:szCs w:val="28"/>
        </w:rPr>
        <w:t>„turystyczne zaliczanie”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>) a także, czy zwłaszcza, montaż, przenoszący nas bezkolizyjn</w:t>
      </w:r>
      <w:r w:rsidR="00206752">
        <w:rPr>
          <w:rFonts w:asciiTheme="minorHAnsi" w:hAnsiTheme="minorHAnsi" w:cstheme="minorHAnsi"/>
          <w:color w:val="2D2D2D"/>
          <w:sz w:val="28"/>
          <w:szCs w:val="28"/>
        </w:rPr>
        <w:t>ie w nową czaso - przestrzeń.</w:t>
      </w:r>
    </w:p>
    <w:p w:rsidR="00206752" w:rsidRDefault="00AB5DCE">
      <w:pPr>
        <w:pStyle w:val="NormalnyWeb"/>
        <w:shd w:val="clear" w:color="auto" w:fill="FFFFFF"/>
        <w:divId w:val="1776368607"/>
        <w:rPr>
          <w:rFonts w:asciiTheme="minorHAnsi" w:hAnsiTheme="minorHAnsi" w:cstheme="minorHAnsi"/>
          <w:color w:val="2D2D2D"/>
          <w:sz w:val="28"/>
          <w:szCs w:val="28"/>
        </w:rPr>
      </w:pPr>
      <w:r w:rsidRPr="00AC659E">
        <w:rPr>
          <w:rFonts w:asciiTheme="minorHAnsi" w:hAnsiTheme="minorHAnsi" w:cstheme="minorHAnsi"/>
          <w:color w:val="2D2D2D"/>
          <w:sz w:val="28"/>
          <w:szCs w:val="28"/>
        </w:rPr>
        <w:t>Film Stanleya Donena to komediodramat pogodny i zarazem refleksyjny, wyrafinowany i nie pozbawiony prawdziwych emocji. 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br/>
        <w:t>To film błyskotliwy i sympatyczny, jak para bohaterów, której szczęściu kibicujemy. Poznali się w drodze, są w drodze i, miejmy nadzieję, długa droga przed nimi. 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br/>
        <w:t>Bon voyage</w:t>
      </w:r>
      <w:r w:rsidRPr="00AC659E">
        <w:rPr>
          <w:rFonts w:ascii="Segoe UI Symbol" w:hAnsi="Segoe UI Symbol" w:cs="Segoe UI Symbol"/>
          <w:color w:val="2D2D2D"/>
          <w:sz w:val="28"/>
          <w:szCs w:val="28"/>
        </w:rPr>
        <w:t>😉</w:t>
      </w:r>
    </w:p>
    <w:p w:rsidR="00206752" w:rsidRPr="00206752" w:rsidRDefault="00AB5DCE" w:rsidP="00206752">
      <w:pPr>
        <w:pStyle w:val="NormalnyWeb"/>
        <w:shd w:val="clear" w:color="auto" w:fill="FFFFFF"/>
        <w:jc w:val="center"/>
        <w:divId w:val="1776368607"/>
        <w:rPr>
          <w:rFonts w:asciiTheme="minorHAnsi" w:hAnsiTheme="minorHAnsi" w:cstheme="minorHAnsi"/>
          <w:b/>
          <w:color w:val="2D2D2D"/>
          <w:sz w:val="28"/>
          <w:szCs w:val="28"/>
        </w:rPr>
      </w:pPr>
      <w:r w:rsidRPr="00206752">
        <w:rPr>
          <w:rFonts w:asciiTheme="minorHAnsi" w:hAnsiTheme="minorHAnsi" w:cstheme="minorHAnsi"/>
          <w:b/>
          <w:color w:val="2D2D2D"/>
          <w:sz w:val="28"/>
          <w:szCs w:val="28"/>
        </w:rPr>
        <w:t>* * *</w:t>
      </w:r>
    </w:p>
    <w:p w:rsidR="00206752" w:rsidRDefault="00AB5DCE">
      <w:pPr>
        <w:pStyle w:val="NormalnyWeb"/>
        <w:shd w:val="clear" w:color="auto" w:fill="FFFFFF"/>
        <w:divId w:val="1776368607"/>
        <w:rPr>
          <w:rFonts w:asciiTheme="minorHAnsi" w:hAnsiTheme="minorHAnsi" w:cstheme="minorHAnsi"/>
          <w:color w:val="2D2D2D"/>
          <w:sz w:val="28"/>
          <w:szCs w:val="28"/>
        </w:rPr>
      </w:pPr>
      <w:r w:rsidRPr="00AC659E">
        <w:rPr>
          <w:rFonts w:asciiTheme="minorHAnsi" w:hAnsiTheme="minorHAnsi" w:cstheme="minorHAnsi"/>
          <w:color w:val="2D2D2D"/>
          <w:sz w:val="28"/>
          <w:szCs w:val="28"/>
        </w:rPr>
        <w:t xml:space="preserve">Bohaterowie są sympatyczni tak jak odtwórcy głównych ról, aktorzy już z sukcesami - Oscar dla Audrey Hepburn za debiut, RZYMSKIE WAKACJE, liczne nagrody </w:t>
      </w:r>
      <w:r w:rsidR="00206752">
        <w:rPr>
          <w:rFonts w:asciiTheme="minorHAnsi" w:hAnsiTheme="minorHAnsi" w:cstheme="minorHAnsi"/>
          <w:color w:val="2D2D2D"/>
          <w:sz w:val="28"/>
          <w:szCs w:val="28"/>
        </w:rPr>
        <w:t>dla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 xml:space="preserve"> Alberta Finneya - ale jeszcze przed wielką filmową karierą</w:t>
      </w:r>
      <w:r w:rsidR="00206752">
        <w:rPr>
          <w:rFonts w:asciiTheme="minorHAnsi" w:hAnsiTheme="minorHAnsi" w:cstheme="minorHAnsi"/>
          <w:color w:val="2D2D2D"/>
          <w:sz w:val="28"/>
          <w:szCs w:val="28"/>
        </w:rPr>
        <w:t>.</w:t>
      </w:r>
    </w:p>
    <w:p w:rsidR="00206752" w:rsidRDefault="00AB5DCE">
      <w:pPr>
        <w:pStyle w:val="NormalnyWeb"/>
        <w:shd w:val="clear" w:color="auto" w:fill="FFFFFF"/>
        <w:divId w:val="1776368607"/>
        <w:rPr>
          <w:rFonts w:asciiTheme="minorHAnsi" w:hAnsiTheme="minorHAnsi" w:cstheme="minorHAnsi"/>
          <w:color w:val="2D2D2D"/>
          <w:sz w:val="28"/>
          <w:szCs w:val="28"/>
        </w:rPr>
      </w:pPr>
      <w:r w:rsidRPr="00AC659E">
        <w:rPr>
          <w:rFonts w:asciiTheme="minorHAnsi" w:hAnsiTheme="minorHAnsi" w:cstheme="minorHAnsi"/>
          <w:color w:val="2D2D2D"/>
          <w:sz w:val="28"/>
          <w:szCs w:val="28"/>
        </w:rPr>
        <w:t>Polecam przede wszystkim znakomite dramatyczne kreacje Alberta Finneya - człowieka przegranego, świadomego swojej życiowej klęski: GARDEROBIANY (1983), POD WULKANEM (1985), WERSJA BROWNINGA (1994) PLAC WASZYNGTON</w:t>
      </w:r>
      <w:r w:rsidR="00206752">
        <w:rPr>
          <w:rFonts w:asciiTheme="minorHAnsi" w:hAnsiTheme="minorHAnsi" w:cstheme="minorHAnsi"/>
          <w:color w:val="2D2D2D"/>
          <w:sz w:val="28"/>
          <w:szCs w:val="28"/>
        </w:rPr>
        <w:t>A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 xml:space="preserve"> (1997), NIM DIABEŁ SIĘ DOWIE, ŻE NIE ŻYJESZ (2007).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br/>
        <w:t>  DWOJE 10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br/>
      </w:r>
    </w:p>
    <w:p w:rsidR="00206752" w:rsidRDefault="00AB5DCE">
      <w:pPr>
        <w:pStyle w:val="NormalnyWeb"/>
        <w:shd w:val="clear" w:color="auto" w:fill="FFFFFF"/>
        <w:divId w:val="1776368607"/>
        <w:rPr>
          <w:rFonts w:asciiTheme="minorHAnsi" w:hAnsiTheme="minorHAnsi" w:cstheme="minorHAnsi"/>
          <w:color w:val="2D2D2D"/>
          <w:sz w:val="28"/>
          <w:szCs w:val="28"/>
        </w:rPr>
      </w:pPr>
      <w:r w:rsidRPr="00AC659E">
        <w:rPr>
          <w:rFonts w:asciiTheme="minorHAnsi" w:hAnsiTheme="minorHAnsi" w:cstheme="minorHAnsi"/>
          <w:color w:val="2D2D2D"/>
          <w:sz w:val="28"/>
          <w:szCs w:val="28"/>
        </w:rPr>
        <w:t xml:space="preserve">P.S. Tym razem nie było powodu, żeby Hubert Givenchy </w:t>
      </w:r>
      <w:r w:rsidR="00206752">
        <w:rPr>
          <w:rFonts w:asciiTheme="minorHAnsi" w:hAnsiTheme="minorHAnsi" w:cstheme="minorHAnsi"/>
          <w:color w:val="2D2D2D"/>
          <w:sz w:val="28"/>
          <w:szCs w:val="28"/>
        </w:rPr>
        <w:t>„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>ubrał</w:t>
      </w:r>
      <w:r w:rsidR="00206752">
        <w:rPr>
          <w:rFonts w:asciiTheme="minorHAnsi" w:hAnsiTheme="minorHAnsi" w:cstheme="minorHAnsi"/>
          <w:color w:val="2D2D2D"/>
          <w:sz w:val="28"/>
          <w:szCs w:val="28"/>
        </w:rPr>
        <w:t>”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 xml:space="preserve"> Audrey Hepburn. Kostiumy są autorstwa </w:t>
      </w:r>
      <w:r w:rsidRPr="00206752">
        <w:rPr>
          <w:rFonts w:asciiTheme="minorHAnsi" w:hAnsiTheme="minorHAnsi" w:cstheme="minorHAnsi"/>
          <w:b/>
          <w:color w:val="2D2D2D"/>
          <w:sz w:val="28"/>
          <w:szCs w:val="28"/>
        </w:rPr>
        <w:t>Hardy'ego Amiesa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>, słynnego projekta</w:t>
      </w:r>
      <w:r w:rsidR="00206752">
        <w:rPr>
          <w:rFonts w:asciiTheme="minorHAnsi" w:hAnsiTheme="minorHAnsi" w:cstheme="minorHAnsi"/>
          <w:color w:val="2D2D2D"/>
          <w:sz w:val="28"/>
          <w:szCs w:val="28"/>
        </w:rPr>
        <w:t>nta mody, z oficjalnym tytułem „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>krawca królowej</w:t>
      </w:r>
      <w:r w:rsidR="00206752">
        <w:rPr>
          <w:rFonts w:asciiTheme="minorHAnsi" w:hAnsiTheme="minorHAnsi" w:cstheme="minorHAnsi"/>
          <w:color w:val="2D2D2D"/>
          <w:sz w:val="28"/>
          <w:szCs w:val="28"/>
        </w:rPr>
        <w:t>” Elżbiety II (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t>w latach 1952 - 1989).</w:t>
      </w:r>
    </w:p>
    <w:p w:rsidR="00206752" w:rsidRDefault="00AB5DCE">
      <w:pPr>
        <w:pStyle w:val="NormalnyWeb"/>
        <w:shd w:val="clear" w:color="auto" w:fill="FFFFFF"/>
        <w:divId w:val="1776368607"/>
        <w:rPr>
          <w:rFonts w:asciiTheme="minorHAnsi" w:hAnsiTheme="minorHAnsi" w:cstheme="minorHAnsi"/>
          <w:color w:val="2D2D2D"/>
          <w:sz w:val="28"/>
          <w:szCs w:val="28"/>
        </w:rPr>
      </w:pPr>
      <w:r w:rsidRPr="00206752">
        <w:rPr>
          <w:rFonts w:asciiTheme="minorHAnsi" w:hAnsiTheme="minorHAnsi" w:cstheme="minorHAnsi"/>
          <w:b/>
          <w:i/>
          <w:color w:val="2D2D2D"/>
          <w:sz w:val="28"/>
          <w:szCs w:val="28"/>
        </w:rPr>
        <w:lastRenderedPageBreak/>
        <w:t>Audrey Hepburn, Albert Finney oraz Elwira Rewińska zapraszają na film </w:t>
      </w:r>
      <w:r w:rsidRPr="00206752">
        <w:rPr>
          <w:rFonts w:ascii="Segoe UI Symbol" w:hAnsi="Segoe UI Symbol" w:cs="Segoe UI Symbol"/>
          <w:b/>
          <w:i/>
          <w:color w:val="2D2D2D"/>
          <w:sz w:val="28"/>
          <w:szCs w:val="28"/>
        </w:rPr>
        <w:t>😉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br/>
      </w:r>
    </w:p>
    <w:p w:rsidR="00AB5DCE" w:rsidRPr="00AC659E" w:rsidRDefault="00AB5DCE">
      <w:pPr>
        <w:pStyle w:val="NormalnyWeb"/>
        <w:shd w:val="clear" w:color="auto" w:fill="FFFFFF"/>
        <w:divId w:val="1776368607"/>
        <w:rPr>
          <w:rFonts w:asciiTheme="minorHAnsi" w:hAnsiTheme="minorHAnsi" w:cstheme="minorHAnsi"/>
          <w:color w:val="2D2D2D"/>
          <w:sz w:val="28"/>
          <w:szCs w:val="28"/>
        </w:rPr>
      </w:pPr>
      <w:r w:rsidRPr="00206752">
        <w:rPr>
          <w:rFonts w:asciiTheme="minorHAnsi" w:hAnsiTheme="minorHAnsi" w:cstheme="minorHAnsi"/>
          <w:b/>
          <w:color w:val="2D2D2D"/>
          <w:sz w:val="28"/>
          <w:szCs w:val="28"/>
        </w:rPr>
        <w:t>INNE FILMOWE PORTRETY MAŁŻEŃSTW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br/>
        <w:t>1. POSTRZYŻYNY (1980), reż. Jiri Menzel</w:t>
      </w:r>
      <w:r w:rsidRPr="00AC659E">
        <w:rPr>
          <w:rFonts w:asciiTheme="minorHAnsi" w:hAnsiTheme="minorHAnsi" w:cstheme="minorHAnsi"/>
          <w:color w:val="2D2D2D"/>
          <w:sz w:val="28"/>
          <w:szCs w:val="28"/>
        </w:rPr>
        <w:br/>
        <w:t>2. MIŁOŚĆ (2012), reż. Michael Haneke</w:t>
      </w:r>
    </w:p>
    <w:p w:rsidR="00206752" w:rsidRDefault="00AB5DCE">
      <w:pPr>
        <w:pStyle w:val="NormalnyWeb"/>
        <w:shd w:val="clear" w:color="auto" w:fill="FFFFFF"/>
        <w:divId w:val="1776368607"/>
        <w:rPr>
          <w:rFonts w:asciiTheme="minorHAnsi" w:hAnsiTheme="minorHAnsi" w:cstheme="minorHAnsi"/>
          <w:color w:val="2D2D2D"/>
          <w:sz w:val="28"/>
          <w:szCs w:val="28"/>
        </w:rPr>
      </w:pPr>
      <w:r w:rsidRPr="00AC659E">
        <w:rPr>
          <w:rFonts w:asciiTheme="minorHAnsi" w:hAnsiTheme="minorHAnsi" w:cstheme="minorHAnsi"/>
          <w:color w:val="2D2D2D"/>
          <w:sz w:val="28"/>
          <w:szCs w:val="28"/>
        </w:rPr>
        <w:t>AFORYZMY O PODRÓŻY</w:t>
      </w:r>
    </w:p>
    <w:p w:rsidR="00AB5DCE" w:rsidRPr="00AC659E" w:rsidRDefault="00206752">
      <w:pPr>
        <w:pStyle w:val="NormalnyWeb"/>
        <w:shd w:val="clear" w:color="auto" w:fill="FFFFFF"/>
        <w:divId w:val="1776368607"/>
        <w:rPr>
          <w:rFonts w:asciiTheme="minorHAnsi" w:hAnsiTheme="minorHAnsi" w:cstheme="minorHAnsi"/>
          <w:color w:val="2D2D2D"/>
          <w:sz w:val="28"/>
          <w:szCs w:val="28"/>
        </w:rPr>
      </w:pPr>
      <w:r>
        <w:rPr>
          <w:rFonts w:asciiTheme="minorHAnsi" w:hAnsiTheme="minorHAnsi" w:cstheme="minorHAnsi"/>
          <w:color w:val="2D2D2D"/>
          <w:sz w:val="28"/>
          <w:szCs w:val="28"/>
        </w:rPr>
        <w:t>1. „</w:t>
      </w:r>
      <w:r w:rsidR="00AB5DCE" w:rsidRPr="00AC659E">
        <w:rPr>
          <w:rFonts w:asciiTheme="minorHAnsi" w:hAnsiTheme="minorHAnsi" w:cstheme="minorHAnsi"/>
          <w:color w:val="2D2D2D"/>
          <w:sz w:val="28"/>
          <w:szCs w:val="28"/>
        </w:rPr>
        <w:t>Podróżować to żyć</w:t>
      </w:r>
      <w:r>
        <w:rPr>
          <w:rFonts w:asciiTheme="minorHAnsi" w:hAnsiTheme="minorHAnsi" w:cstheme="minorHAnsi"/>
          <w:color w:val="2D2D2D"/>
          <w:sz w:val="28"/>
          <w:szCs w:val="28"/>
        </w:rPr>
        <w:t>”</w:t>
      </w:r>
      <w:r w:rsidR="00AB5DCE" w:rsidRPr="00AC659E">
        <w:rPr>
          <w:rFonts w:asciiTheme="minorHAnsi" w:hAnsiTheme="minorHAnsi" w:cstheme="minorHAnsi"/>
          <w:color w:val="2D2D2D"/>
          <w:sz w:val="28"/>
          <w:szCs w:val="28"/>
        </w:rPr>
        <w:t>. (Hans Christian Andersen)</w:t>
      </w:r>
      <w:r w:rsidR="00AB5DCE" w:rsidRPr="00AC659E">
        <w:rPr>
          <w:rFonts w:asciiTheme="minorHAnsi" w:hAnsiTheme="minorHAnsi" w:cstheme="minorHAnsi"/>
          <w:color w:val="2D2D2D"/>
          <w:sz w:val="28"/>
          <w:szCs w:val="28"/>
        </w:rPr>
        <w:br/>
        <w:t xml:space="preserve">2. </w:t>
      </w:r>
      <w:r>
        <w:rPr>
          <w:rFonts w:asciiTheme="minorHAnsi" w:hAnsiTheme="minorHAnsi" w:cstheme="minorHAnsi"/>
          <w:color w:val="2D2D2D"/>
          <w:sz w:val="28"/>
          <w:szCs w:val="28"/>
        </w:rPr>
        <w:t>„</w:t>
      </w:r>
      <w:r w:rsidR="00AB5DCE" w:rsidRPr="00AC659E">
        <w:rPr>
          <w:rFonts w:asciiTheme="minorHAnsi" w:hAnsiTheme="minorHAnsi" w:cstheme="minorHAnsi"/>
          <w:color w:val="2D2D2D"/>
          <w:sz w:val="28"/>
          <w:szCs w:val="28"/>
        </w:rPr>
        <w:t>Im dalej pójdę, tym bardziej siebie poznam</w:t>
      </w:r>
      <w:r>
        <w:rPr>
          <w:rFonts w:asciiTheme="minorHAnsi" w:hAnsiTheme="minorHAnsi" w:cstheme="minorHAnsi"/>
          <w:color w:val="2D2D2D"/>
          <w:sz w:val="28"/>
          <w:szCs w:val="28"/>
        </w:rPr>
        <w:t>”</w:t>
      </w:r>
      <w:r w:rsidR="00AB5DCE" w:rsidRPr="00AC659E">
        <w:rPr>
          <w:rFonts w:asciiTheme="minorHAnsi" w:hAnsiTheme="minorHAnsi" w:cstheme="minorHAnsi"/>
          <w:color w:val="2D2D2D"/>
          <w:sz w:val="28"/>
          <w:szCs w:val="28"/>
        </w:rPr>
        <w:t>. (Andrew McCarty)</w:t>
      </w:r>
      <w:r w:rsidR="00AB5DCE" w:rsidRPr="00AC659E">
        <w:rPr>
          <w:rFonts w:asciiTheme="minorHAnsi" w:hAnsiTheme="minorHAnsi" w:cstheme="minorHAnsi"/>
          <w:color w:val="2D2D2D"/>
          <w:sz w:val="28"/>
          <w:szCs w:val="28"/>
        </w:rPr>
        <w:br/>
        <w:t xml:space="preserve">3. </w:t>
      </w:r>
      <w:r>
        <w:rPr>
          <w:rFonts w:asciiTheme="minorHAnsi" w:hAnsiTheme="minorHAnsi" w:cstheme="minorHAnsi"/>
          <w:color w:val="2D2D2D"/>
          <w:sz w:val="28"/>
          <w:szCs w:val="28"/>
        </w:rPr>
        <w:t>„</w:t>
      </w:r>
      <w:r w:rsidR="00AB5DCE" w:rsidRPr="00AC659E">
        <w:rPr>
          <w:rFonts w:asciiTheme="minorHAnsi" w:hAnsiTheme="minorHAnsi" w:cstheme="minorHAnsi"/>
          <w:color w:val="2D2D2D"/>
          <w:sz w:val="28"/>
          <w:szCs w:val="28"/>
        </w:rPr>
        <w:t>Ten, kto żyje, widzi dużo. Ten kto podróżuje, widzi więcej.</w:t>
      </w:r>
      <w:r>
        <w:rPr>
          <w:rFonts w:asciiTheme="minorHAnsi" w:hAnsiTheme="minorHAnsi" w:cstheme="minorHAnsi"/>
          <w:color w:val="2D2D2D"/>
          <w:sz w:val="28"/>
          <w:szCs w:val="28"/>
        </w:rPr>
        <w:t>”</w:t>
      </w:r>
      <w:r w:rsidR="00AB5DCE" w:rsidRPr="00AC659E">
        <w:rPr>
          <w:rFonts w:asciiTheme="minorHAnsi" w:hAnsiTheme="minorHAnsi" w:cstheme="minorHAnsi"/>
          <w:color w:val="2D2D2D"/>
          <w:sz w:val="28"/>
          <w:szCs w:val="28"/>
        </w:rPr>
        <w:t xml:space="preserve"> (przysłowie arabskie)</w:t>
      </w:r>
      <w:r w:rsidR="00AB5DCE" w:rsidRPr="00AC659E">
        <w:rPr>
          <w:rFonts w:asciiTheme="minorHAnsi" w:hAnsiTheme="minorHAnsi" w:cstheme="minorHAnsi"/>
          <w:color w:val="2D2D2D"/>
          <w:sz w:val="28"/>
          <w:szCs w:val="28"/>
        </w:rPr>
        <w:br/>
        <w:t xml:space="preserve">4. </w:t>
      </w:r>
      <w:r>
        <w:rPr>
          <w:rFonts w:asciiTheme="minorHAnsi" w:hAnsiTheme="minorHAnsi" w:cstheme="minorHAnsi"/>
          <w:color w:val="2D2D2D"/>
          <w:sz w:val="28"/>
          <w:szCs w:val="28"/>
        </w:rPr>
        <w:t>„</w:t>
      </w:r>
      <w:r w:rsidR="00AB5DCE" w:rsidRPr="00AC659E">
        <w:rPr>
          <w:rFonts w:asciiTheme="minorHAnsi" w:hAnsiTheme="minorHAnsi" w:cstheme="minorHAnsi"/>
          <w:color w:val="2D2D2D"/>
          <w:sz w:val="28"/>
          <w:szCs w:val="28"/>
        </w:rPr>
        <w:t>Turysta widzi to, co przyjechał zobaczyć. Podróżnik widzi to, co ma przed oczami.</w:t>
      </w:r>
      <w:r>
        <w:rPr>
          <w:rFonts w:asciiTheme="minorHAnsi" w:hAnsiTheme="minorHAnsi" w:cstheme="minorHAnsi"/>
          <w:color w:val="2D2D2D"/>
          <w:sz w:val="28"/>
          <w:szCs w:val="28"/>
        </w:rPr>
        <w:t xml:space="preserve">” </w:t>
      </w:r>
      <w:r w:rsidR="00AB5DCE" w:rsidRPr="00AC659E">
        <w:rPr>
          <w:rFonts w:asciiTheme="minorHAnsi" w:hAnsiTheme="minorHAnsi" w:cstheme="minorHAnsi"/>
          <w:color w:val="2D2D2D"/>
          <w:sz w:val="28"/>
          <w:szCs w:val="28"/>
        </w:rPr>
        <w:t>(G.K.Chesterton)</w:t>
      </w:r>
      <w:r w:rsidR="00AB5DCE" w:rsidRPr="00AC659E">
        <w:rPr>
          <w:rFonts w:asciiTheme="minorHAnsi" w:hAnsiTheme="minorHAnsi" w:cstheme="minorHAnsi"/>
          <w:color w:val="2D2D2D"/>
          <w:sz w:val="28"/>
          <w:szCs w:val="28"/>
        </w:rPr>
        <w:br/>
        <w:t xml:space="preserve">5. </w:t>
      </w:r>
      <w:r>
        <w:rPr>
          <w:rFonts w:asciiTheme="minorHAnsi" w:hAnsiTheme="minorHAnsi" w:cstheme="minorHAnsi"/>
          <w:color w:val="2D2D2D"/>
          <w:sz w:val="28"/>
          <w:szCs w:val="28"/>
        </w:rPr>
        <w:t>„</w:t>
      </w:r>
      <w:r w:rsidR="00AB5DCE" w:rsidRPr="00AC659E">
        <w:rPr>
          <w:rFonts w:asciiTheme="minorHAnsi" w:hAnsiTheme="minorHAnsi" w:cstheme="minorHAnsi"/>
          <w:color w:val="2D2D2D"/>
          <w:sz w:val="28"/>
          <w:szCs w:val="28"/>
        </w:rPr>
        <w:t>Droga to życie.</w:t>
      </w:r>
      <w:r>
        <w:rPr>
          <w:rFonts w:asciiTheme="minorHAnsi" w:hAnsiTheme="minorHAnsi" w:cstheme="minorHAnsi"/>
          <w:color w:val="2D2D2D"/>
          <w:sz w:val="28"/>
          <w:szCs w:val="28"/>
        </w:rPr>
        <w:t xml:space="preserve">” </w:t>
      </w:r>
      <w:r w:rsidR="00AB5DCE" w:rsidRPr="00AC659E">
        <w:rPr>
          <w:rFonts w:asciiTheme="minorHAnsi" w:hAnsiTheme="minorHAnsi" w:cstheme="minorHAnsi"/>
          <w:color w:val="2D2D2D"/>
          <w:sz w:val="28"/>
          <w:szCs w:val="28"/>
        </w:rPr>
        <w:t>(Jack Kerouac)</w:t>
      </w:r>
    </w:p>
    <w:p w:rsidR="00AC659E" w:rsidRPr="00AC659E" w:rsidRDefault="00AB5DCE" w:rsidP="00206752">
      <w:pPr>
        <w:pStyle w:val="gwp7221f6demsonormal"/>
        <w:shd w:val="clear" w:color="auto" w:fill="FFFFFF"/>
        <w:spacing w:before="0" w:beforeAutospacing="0" w:after="0" w:afterAutospacing="0"/>
        <w:divId w:val="1776368607"/>
        <w:rPr>
          <w:rFonts w:asciiTheme="minorHAnsi" w:hAnsiTheme="minorHAnsi" w:cstheme="minorHAnsi"/>
          <w:color w:val="2D2D2D"/>
          <w:sz w:val="28"/>
          <w:szCs w:val="28"/>
        </w:rPr>
      </w:pPr>
      <w:r w:rsidRPr="00AC659E">
        <w:rPr>
          <w:rFonts w:asciiTheme="minorHAnsi" w:hAnsiTheme="minorHAnsi" w:cstheme="minorHAnsi"/>
          <w:color w:val="2D2D2D"/>
          <w:sz w:val="28"/>
          <w:szCs w:val="28"/>
        </w:rPr>
        <w:t> </w:t>
      </w:r>
    </w:p>
    <w:p w:rsidR="00623F84" w:rsidRPr="00AC659E" w:rsidRDefault="00623F84">
      <w:pPr>
        <w:rPr>
          <w:rFonts w:cstheme="minorHAnsi"/>
          <w:sz w:val="28"/>
          <w:szCs w:val="28"/>
        </w:rPr>
      </w:pPr>
    </w:p>
    <w:sectPr w:rsidR="00623F84" w:rsidRPr="00AC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84"/>
    <w:rsid w:val="00206752"/>
    <w:rsid w:val="00623F84"/>
    <w:rsid w:val="00AB5DCE"/>
    <w:rsid w:val="00AC659E"/>
    <w:rsid w:val="00FE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19AA3-F620-6A40-B1BA-706513B8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3F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wp6e8c7626msonormal">
    <w:name w:val="gwp6e8c7626_msonormal"/>
    <w:basedOn w:val="Normalny"/>
    <w:rsid w:val="00623F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wp7221f6demsonormal">
    <w:name w:val="gwp7221f6de_msonormal"/>
    <w:basedOn w:val="Normalny"/>
    <w:rsid w:val="00AB5D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1862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48501863204</dc:creator>
  <cp:keywords/>
  <dc:description/>
  <cp:lastModifiedBy>M.Nieczuja</cp:lastModifiedBy>
  <cp:revision>4</cp:revision>
  <cp:lastPrinted>2020-06-22T08:57:00Z</cp:lastPrinted>
  <dcterms:created xsi:type="dcterms:W3CDTF">2020-06-18T10:52:00Z</dcterms:created>
  <dcterms:modified xsi:type="dcterms:W3CDTF">2020-06-22T09:03:00Z</dcterms:modified>
</cp:coreProperties>
</file>