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46" w:rsidRPr="00853246" w:rsidRDefault="00853246" w:rsidP="00853246">
      <w:pPr>
        <w:jc w:val="both"/>
        <w:rPr>
          <w:rFonts w:cstheme="minorHAnsi"/>
          <w:b/>
          <w:i/>
          <w:sz w:val="28"/>
          <w:szCs w:val="28"/>
        </w:rPr>
      </w:pPr>
      <w:r w:rsidRPr="00853246">
        <w:rPr>
          <w:rFonts w:cstheme="minorHAnsi"/>
          <w:b/>
          <w:i/>
          <w:sz w:val="28"/>
          <w:szCs w:val="28"/>
        </w:rPr>
        <w:t xml:space="preserve">A GOOD WOMAN/PORZĄDNA KOBIETA (2004) </w:t>
      </w:r>
      <w:proofErr w:type="spellStart"/>
      <w:r w:rsidRPr="00853246">
        <w:rPr>
          <w:rFonts w:cstheme="minorHAnsi"/>
          <w:b/>
          <w:i/>
          <w:sz w:val="28"/>
          <w:szCs w:val="28"/>
        </w:rPr>
        <w:t>r</w:t>
      </w:r>
      <w:r w:rsidRPr="00853246">
        <w:rPr>
          <w:rFonts w:cstheme="minorHAnsi"/>
          <w:b/>
          <w:i/>
          <w:sz w:val="28"/>
          <w:szCs w:val="28"/>
        </w:rPr>
        <w:t>eż</w:t>
      </w:r>
      <w:r w:rsidRPr="00853246">
        <w:rPr>
          <w:rFonts w:cstheme="minorHAnsi"/>
          <w:b/>
          <w:i/>
          <w:sz w:val="28"/>
          <w:szCs w:val="28"/>
        </w:rPr>
        <w:t>.Mike</w:t>
      </w:r>
      <w:proofErr w:type="spellEnd"/>
      <w:r w:rsidRPr="00853246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853246">
        <w:rPr>
          <w:rFonts w:cstheme="minorHAnsi"/>
          <w:b/>
          <w:i/>
          <w:sz w:val="28"/>
          <w:szCs w:val="28"/>
        </w:rPr>
        <w:t>Barker</w:t>
      </w:r>
      <w:proofErr w:type="spellEnd"/>
    </w:p>
    <w:p w:rsidR="00853246" w:rsidRDefault="00853246" w:rsidP="00B03848">
      <w:pPr>
        <w:ind w:firstLine="708"/>
        <w:jc w:val="both"/>
        <w:rPr>
          <w:rFonts w:cstheme="minorHAnsi"/>
          <w:sz w:val="28"/>
          <w:szCs w:val="28"/>
        </w:rPr>
      </w:pPr>
    </w:p>
    <w:p w:rsidR="00853246" w:rsidRDefault="00853246" w:rsidP="00853246">
      <w:pPr>
        <w:jc w:val="both"/>
        <w:rPr>
          <w:rFonts w:cstheme="minorHAnsi"/>
          <w:sz w:val="28"/>
          <w:szCs w:val="28"/>
        </w:rPr>
      </w:pPr>
      <w:r w:rsidRPr="00853246">
        <w:rPr>
          <w:rFonts w:cstheme="minorHAnsi"/>
          <w:sz w:val="28"/>
          <w:szCs w:val="28"/>
        </w:rPr>
        <w:t>W procesie adaptacji filmowej, salonowa komedia Oskara Wilde'a "Wachlarz   lady WINDERMERE"  została przeniesiona  na włoską riwierę, do Amalfi. Teatr dobrze znosi zamknięcie, film nieco gorzej (</w:t>
      </w:r>
      <w:r>
        <w:rPr>
          <w:rFonts w:cstheme="minorHAnsi"/>
          <w:sz w:val="28"/>
          <w:szCs w:val="28"/>
        </w:rPr>
        <w:t>c</w:t>
      </w:r>
      <w:r w:rsidRPr="00853246">
        <w:rPr>
          <w:rFonts w:cstheme="minorHAnsi"/>
          <w:sz w:val="28"/>
          <w:szCs w:val="28"/>
        </w:rPr>
        <w:t>hoć znamy wyjątki, niezwykłe nawet, np. LOCKE z Tomem Hardym).</w:t>
      </w:r>
      <w:r>
        <w:rPr>
          <w:rFonts w:cstheme="minorHAnsi"/>
          <w:sz w:val="28"/>
          <w:szCs w:val="28"/>
        </w:rPr>
        <w:t xml:space="preserve"> </w:t>
      </w:r>
      <w:r w:rsidRPr="00853246">
        <w:rPr>
          <w:rFonts w:cstheme="minorHAnsi"/>
          <w:sz w:val="28"/>
          <w:szCs w:val="28"/>
        </w:rPr>
        <w:t>Kolejna zmiana wprowadzona do tej komedii, której premiera odbyła się w 1893 roku, to przeniesienie czasu akcji do 1930 roku. Te podstawowe zabiegi adaptacyjne, nie niszcząc subtelnej, misternej tkanki utworu Oskara Wilde'a pozwoliły na "dopisanie" scen i tym samym pogłębienie portretów psychologicznych protagonistów.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</w:r>
    </w:p>
    <w:p w:rsidR="00853246" w:rsidRDefault="00853246" w:rsidP="0085324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</w:t>
      </w:r>
      <w:r w:rsidRPr="00853246">
        <w:rPr>
          <w:rFonts w:cstheme="minorHAnsi"/>
          <w:sz w:val="28"/>
          <w:szCs w:val="28"/>
        </w:rPr>
        <w:t xml:space="preserve"> kolei kontakt tych stereotypowych Anglików z arystokratycznych sfer z Włochami, zwłaszcza z niższych warstw, demonstrujących wobec nich swoją wyższość , pozwala spojrzeć krytycznie na tych wyznawców czy wręcz kapłanów filozofii życia, wyrażonej, nomen omen, włoskimi słowami - dolce far niente. </w:t>
      </w:r>
    </w:p>
    <w:p w:rsidR="00897166" w:rsidRPr="00853246" w:rsidRDefault="00853246" w:rsidP="00853246">
      <w:pPr>
        <w:jc w:val="both"/>
        <w:rPr>
          <w:rFonts w:cstheme="minorHAnsi"/>
          <w:sz w:val="28"/>
          <w:szCs w:val="28"/>
        </w:rPr>
      </w:pPr>
      <w:r w:rsidRPr="00853246">
        <w:rPr>
          <w:rFonts w:cstheme="minorHAnsi"/>
          <w:sz w:val="28"/>
          <w:szCs w:val="28"/>
        </w:rPr>
        <w:t xml:space="preserve">W tym swoim poczuciu wyższości, nie umocowanym w żadnych osobistych zasługach, są nieraz bardzo drażniący. Ich nonszalancja ociera się o gruby nietakt (scena z mężczyzną, niosącym trumnę), ale nigdy nie jest prostacka. W innej scenie pani </w:t>
      </w:r>
      <w:proofErr w:type="spellStart"/>
      <w:r w:rsidRPr="00853246">
        <w:rPr>
          <w:rFonts w:cstheme="minorHAnsi"/>
          <w:sz w:val="28"/>
          <w:szCs w:val="28"/>
        </w:rPr>
        <w:t>Erlynne</w:t>
      </w:r>
      <w:proofErr w:type="spellEnd"/>
      <w:r w:rsidRPr="00853246">
        <w:rPr>
          <w:rFonts w:cstheme="minorHAnsi"/>
          <w:sz w:val="28"/>
          <w:szCs w:val="28"/>
        </w:rPr>
        <w:t xml:space="preserve"> pyta </w:t>
      </w:r>
      <w:proofErr w:type="spellStart"/>
      <w:r w:rsidRPr="00853246">
        <w:rPr>
          <w:rFonts w:cstheme="minorHAnsi"/>
          <w:sz w:val="28"/>
          <w:szCs w:val="28"/>
        </w:rPr>
        <w:t>Meg</w:t>
      </w:r>
      <w:proofErr w:type="spellEnd"/>
      <w:r w:rsidRPr="00853246">
        <w:rPr>
          <w:rFonts w:cstheme="minorHAnsi"/>
          <w:sz w:val="28"/>
          <w:szCs w:val="28"/>
        </w:rPr>
        <w:t xml:space="preserve"> o właśnie przymierzaną suknię: "Wiem, że nie jest skromna, ale czy nie jest </w:t>
      </w:r>
      <w:proofErr w:type="spellStart"/>
      <w:r w:rsidRPr="00853246">
        <w:rPr>
          <w:rFonts w:cstheme="minorHAnsi"/>
          <w:sz w:val="28"/>
          <w:szCs w:val="28"/>
        </w:rPr>
        <w:t>wulgarna?"Wulgarność</w:t>
      </w:r>
      <w:proofErr w:type="spellEnd"/>
      <w:r w:rsidRPr="00853246">
        <w:rPr>
          <w:rFonts w:cstheme="minorHAnsi"/>
          <w:sz w:val="28"/>
          <w:szCs w:val="28"/>
        </w:rPr>
        <w:t xml:space="preserve">, pospolitość, prostactwo to największy grzech przeciw pięknu, pięknu, które jest najwyższym bóstwem Oskara Wilde'a, wyższym nad </w:t>
      </w:r>
      <w:proofErr w:type="spellStart"/>
      <w:r w:rsidRPr="00853246">
        <w:rPr>
          <w:rFonts w:cstheme="minorHAnsi"/>
          <w:sz w:val="28"/>
          <w:szCs w:val="28"/>
        </w:rPr>
        <w:t>dobro.Leniwy</w:t>
      </w:r>
      <w:proofErr w:type="spellEnd"/>
      <w:r w:rsidRPr="00853246">
        <w:rPr>
          <w:rFonts w:cstheme="minorHAnsi"/>
          <w:sz w:val="28"/>
          <w:szCs w:val="28"/>
        </w:rPr>
        <w:t xml:space="preserve"> rytm dni tych "wybrańców losu", wiodących beztroskie życie w naturalnym włoskim pejzażu, w scenerii starych willi pałacyków, wyznaczają przyjęcia ( m.in. na jachcie należącym do lorda </w:t>
      </w:r>
      <w:proofErr w:type="spellStart"/>
      <w:r w:rsidRPr="00853246">
        <w:rPr>
          <w:rFonts w:cstheme="minorHAnsi"/>
          <w:sz w:val="28"/>
          <w:szCs w:val="28"/>
        </w:rPr>
        <w:t>Darlingtona</w:t>
      </w:r>
      <w:proofErr w:type="spellEnd"/>
      <w:r w:rsidRPr="00853246">
        <w:rPr>
          <w:rFonts w:cstheme="minorHAnsi"/>
          <w:sz w:val="28"/>
          <w:szCs w:val="28"/>
        </w:rPr>
        <w:t>) czy opera. Czas wypełniają wizyty w salonach mody, flirty i .. plotki. ("Plotka nie jest zła. Moralizowanie jest w złym guście.")</w:t>
      </w:r>
      <w:r>
        <w:rPr>
          <w:rFonts w:cstheme="minorHAnsi"/>
          <w:sz w:val="28"/>
          <w:szCs w:val="28"/>
        </w:rPr>
        <w:t xml:space="preserve">. </w:t>
      </w:r>
      <w:r w:rsidRPr="00853246">
        <w:rPr>
          <w:rFonts w:cstheme="minorHAnsi"/>
          <w:sz w:val="28"/>
          <w:szCs w:val="28"/>
        </w:rPr>
        <w:t>Jest więc ich życie, z naszej perspektywy, pozbawione większego sensu, ale z pewnością nie smaku.</w:t>
      </w:r>
      <w:r w:rsidRPr="00853246">
        <w:rPr>
          <w:rFonts w:cstheme="minorHAnsi"/>
          <w:sz w:val="28"/>
          <w:szCs w:val="28"/>
        </w:rPr>
        <w:br/>
        <w:t xml:space="preserve">W tej grupie przyjaciół "znudzonych, zanim zaczęli się nudzić" , pojawia się, jak haust świeżego powietrza, Amerykanka, Stella </w:t>
      </w:r>
      <w:proofErr w:type="spellStart"/>
      <w:r w:rsidRPr="00853246">
        <w:rPr>
          <w:rFonts w:cstheme="minorHAnsi"/>
          <w:sz w:val="28"/>
          <w:szCs w:val="28"/>
        </w:rPr>
        <w:t>Erlynne</w:t>
      </w:r>
      <w:proofErr w:type="spellEnd"/>
      <w:r w:rsidRPr="00853246">
        <w:rPr>
          <w:rFonts w:cstheme="minorHAnsi"/>
          <w:sz w:val="28"/>
          <w:szCs w:val="28"/>
        </w:rPr>
        <w:t xml:space="preserve"> (</w:t>
      </w:r>
      <w:r w:rsidRPr="00853246">
        <w:rPr>
          <w:rFonts w:cstheme="minorHAnsi"/>
          <w:b/>
          <w:i/>
          <w:sz w:val="28"/>
          <w:szCs w:val="28"/>
        </w:rPr>
        <w:t xml:space="preserve">Helen </w:t>
      </w:r>
      <w:proofErr w:type="spellStart"/>
      <w:r w:rsidRPr="00853246">
        <w:rPr>
          <w:rFonts w:cstheme="minorHAnsi"/>
          <w:b/>
          <w:i/>
          <w:sz w:val="28"/>
          <w:szCs w:val="28"/>
        </w:rPr>
        <w:t>Hunt</w:t>
      </w:r>
      <w:proofErr w:type="spellEnd"/>
      <w:r w:rsidRPr="00853246">
        <w:rPr>
          <w:rFonts w:cstheme="minorHAnsi"/>
          <w:sz w:val="28"/>
          <w:szCs w:val="28"/>
        </w:rPr>
        <w:t>), "skandalistka", kobieta, d</w:t>
      </w:r>
      <w:r>
        <w:rPr>
          <w:rFonts w:cstheme="minorHAnsi"/>
          <w:sz w:val="28"/>
          <w:szCs w:val="28"/>
        </w:rPr>
        <w:t>o</w:t>
      </w:r>
      <w:r w:rsidRPr="00853246">
        <w:rPr>
          <w:rFonts w:cstheme="minorHAnsi"/>
          <w:sz w:val="28"/>
          <w:szCs w:val="28"/>
        </w:rPr>
        <w:t xml:space="preserve"> której przylgnęła zła sława, m.in. niezapłac</w:t>
      </w:r>
      <w:r>
        <w:rPr>
          <w:rFonts w:cstheme="minorHAnsi"/>
          <w:sz w:val="28"/>
          <w:szCs w:val="28"/>
        </w:rPr>
        <w:t>onego rachunku za hotel w Nowym</w:t>
      </w:r>
      <w:r w:rsidRPr="00853246">
        <w:rPr>
          <w:rFonts w:cstheme="minorHAnsi"/>
          <w:sz w:val="28"/>
          <w:szCs w:val="28"/>
        </w:rPr>
        <w:t xml:space="preserve"> Y</w:t>
      </w:r>
      <w:r>
        <w:rPr>
          <w:rFonts w:cstheme="minorHAnsi"/>
          <w:sz w:val="28"/>
          <w:szCs w:val="28"/>
        </w:rPr>
        <w:t>orku</w:t>
      </w:r>
      <w:r w:rsidRPr="00853246">
        <w:rPr>
          <w:rFonts w:cstheme="minorHAnsi"/>
          <w:sz w:val="28"/>
          <w:szCs w:val="28"/>
        </w:rPr>
        <w:t>. Jej uroda, łamiące konwenanse zachowanie budzi zainteresowanie i niepokój tego angielski- amerykańskiego towarzystwa. </w:t>
      </w:r>
    </w:p>
    <w:p w:rsidR="00853246" w:rsidRDefault="00853246" w:rsidP="00853246">
      <w:pPr>
        <w:jc w:val="both"/>
        <w:rPr>
          <w:rFonts w:cstheme="minorHAnsi"/>
          <w:sz w:val="28"/>
          <w:szCs w:val="28"/>
        </w:rPr>
      </w:pPr>
      <w:r w:rsidRPr="00853246">
        <w:rPr>
          <w:rFonts w:cstheme="minorHAnsi"/>
          <w:sz w:val="28"/>
          <w:szCs w:val="28"/>
        </w:rPr>
        <w:t xml:space="preserve">Pani </w:t>
      </w:r>
      <w:proofErr w:type="spellStart"/>
      <w:r w:rsidRPr="00853246">
        <w:rPr>
          <w:rFonts w:cstheme="minorHAnsi"/>
          <w:sz w:val="28"/>
          <w:szCs w:val="28"/>
        </w:rPr>
        <w:t>Erlynne</w:t>
      </w:r>
      <w:proofErr w:type="spellEnd"/>
      <w:r w:rsidRPr="00853246">
        <w:rPr>
          <w:rFonts w:cstheme="minorHAnsi"/>
          <w:sz w:val="28"/>
          <w:szCs w:val="28"/>
        </w:rPr>
        <w:t xml:space="preserve"> z premedytacją wkroczy w życie młodego małżeństwa, </w:t>
      </w:r>
      <w:proofErr w:type="spellStart"/>
      <w:r w:rsidRPr="00853246">
        <w:rPr>
          <w:rFonts w:cstheme="minorHAnsi"/>
          <w:sz w:val="28"/>
          <w:szCs w:val="28"/>
        </w:rPr>
        <w:t>Meg</w:t>
      </w:r>
      <w:proofErr w:type="spellEnd"/>
      <w:r w:rsidRPr="00853246">
        <w:rPr>
          <w:rFonts w:cstheme="minorHAnsi"/>
          <w:sz w:val="28"/>
          <w:szCs w:val="28"/>
        </w:rPr>
        <w:t xml:space="preserve"> (</w:t>
      </w:r>
      <w:r w:rsidRPr="00853246">
        <w:rPr>
          <w:rFonts w:cstheme="minorHAnsi"/>
          <w:b/>
          <w:i/>
          <w:sz w:val="28"/>
          <w:szCs w:val="28"/>
        </w:rPr>
        <w:t xml:space="preserve">Scarlett </w:t>
      </w:r>
      <w:proofErr w:type="spellStart"/>
      <w:r w:rsidRPr="00853246">
        <w:rPr>
          <w:rFonts w:cstheme="minorHAnsi"/>
          <w:b/>
          <w:i/>
          <w:sz w:val="28"/>
          <w:szCs w:val="28"/>
        </w:rPr>
        <w:t>Johanson</w:t>
      </w:r>
      <w:proofErr w:type="spellEnd"/>
      <w:r w:rsidRPr="00853246">
        <w:rPr>
          <w:rFonts w:cstheme="minorHAnsi"/>
          <w:sz w:val="28"/>
          <w:szCs w:val="28"/>
        </w:rPr>
        <w:t xml:space="preserve">) i Roberta, lorda </w:t>
      </w:r>
      <w:proofErr w:type="spellStart"/>
      <w:r w:rsidRPr="00853246">
        <w:rPr>
          <w:rFonts w:cstheme="minorHAnsi"/>
          <w:sz w:val="28"/>
          <w:szCs w:val="28"/>
        </w:rPr>
        <w:t>Augustusa</w:t>
      </w:r>
      <w:proofErr w:type="spellEnd"/>
      <w:r w:rsidRPr="00853246">
        <w:rPr>
          <w:rFonts w:cstheme="minorHAnsi"/>
          <w:sz w:val="28"/>
          <w:szCs w:val="28"/>
        </w:rPr>
        <w:t xml:space="preserve">, zwanego </w:t>
      </w:r>
      <w:proofErr w:type="spellStart"/>
      <w:r w:rsidRPr="00853246">
        <w:rPr>
          <w:rFonts w:cstheme="minorHAnsi"/>
          <w:sz w:val="28"/>
          <w:szCs w:val="28"/>
        </w:rPr>
        <w:t>Tuppy</w:t>
      </w:r>
      <w:proofErr w:type="spellEnd"/>
      <w:r w:rsidRPr="00853246">
        <w:rPr>
          <w:rFonts w:cstheme="minorHAnsi"/>
          <w:sz w:val="28"/>
          <w:szCs w:val="28"/>
        </w:rPr>
        <w:t xml:space="preserve"> (</w:t>
      </w:r>
      <w:r w:rsidRPr="00853246">
        <w:rPr>
          <w:rFonts w:cstheme="minorHAnsi"/>
          <w:b/>
          <w:i/>
          <w:sz w:val="28"/>
          <w:szCs w:val="28"/>
        </w:rPr>
        <w:t xml:space="preserve">Tom </w:t>
      </w:r>
      <w:proofErr w:type="spellStart"/>
      <w:r w:rsidRPr="00853246">
        <w:rPr>
          <w:rFonts w:cstheme="minorHAnsi"/>
          <w:b/>
          <w:i/>
          <w:sz w:val="28"/>
          <w:szCs w:val="28"/>
        </w:rPr>
        <w:lastRenderedPageBreak/>
        <w:t>Wilkinson</w:t>
      </w:r>
      <w:proofErr w:type="spellEnd"/>
      <w:r w:rsidRPr="00853246">
        <w:rPr>
          <w:rFonts w:cstheme="minorHAnsi"/>
          <w:sz w:val="28"/>
          <w:szCs w:val="28"/>
        </w:rPr>
        <w:t>), jego bratowej z córk</w:t>
      </w:r>
      <w:r>
        <w:rPr>
          <w:rFonts w:cstheme="minorHAnsi"/>
          <w:sz w:val="28"/>
          <w:szCs w:val="28"/>
        </w:rPr>
        <w:t>ą</w:t>
      </w:r>
      <w:r w:rsidRPr="00853246">
        <w:rPr>
          <w:rFonts w:cstheme="minorHAnsi"/>
          <w:sz w:val="28"/>
          <w:szCs w:val="28"/>
        </w:rPr>
        <w:t xml:space="preserve"> Alessandrą oraz pary przyjaciół, a także ich "satelity", młodego lorda </w:t>
      </w:r>
      <w:proofErr w:type="spellStart"/>
      <w:r w:rsidRPr="00853246">
        <w:rPr>
          <w:rFonts w:cstheme="minorHAnsi"/>
          <w:sz w:val="28"/>
          <w:szCs w:val="28"/>
        </w:rPr>
        <w:t>Darlingtona</w:t>
      </w:r>
      <w:proofErr w:type="spellEnd"/>
      <w:r w:rsidRPr="00853246">
        <w:rPr>
          <w:rFonts w:cstheme="minorHAnsi"/>
          <w:sz w:val="28"/>
          <w:szCs w:val="28"/>
        </w:rPr>
        <w:t xml:space="preserve">, międzynarodowego playboya. </w:t>
      </w:r>
    </w:p>
    <w:p w:rsidR="00853246" w:rsidRPr="00853246" w:rsidRDefault="00853246" w:rsidP="00853246">
      <w:pPr>
        <w:jc w:val="both"/>
        <w:rPr>
          <w:rFonts w:cstheme="minorHAnsi"/>
          <w:sz w:val="28"/>
          <w:szCs w:val="28"/>
        </w:rPr>
      </w:pPr>
      <w:r w:rsidRPr="00853246">
        <w:rPr>
          <w:rFonts w:cstheme="minorHAnsi"/>
          <w:sz w:val="28"/>
          <w:szCs w:val="28"/>
        </w:rPr>
        <w:t xml:space="preserve">Stella </w:t>
      </w:r>
      <w:proofErr w:type="spellStart"/>
      <w:r w:rsidRPr="00853246">
        <w:rPr>
          <w:rFonts w:cstheme="minorHAnsi"/>
          <w:sz w:val="28"/>
          <w:szCs w:val="28"/>
        </w:rPr>
        <w:t>Erlynne</w:t>
      </w:r>
      <w:proofErr w:type="spellEnd"/>
      <w:r w:rsidRPr="00853246">
        <w:rPr>
          <w:rFonts w:cstheme="minorHAnsi"/>
          <w:sz w:val="28"/>
          <w:szCs w:val="28"/>
        </w:rPr>
        <w:t xml:space="preserve"> ma tajemnicę, która autor ujawnia pod koniec komedii (?), tym bardziej nie wolno jej odsłonić teraz.</w:t>
      </w:r>
      <w:r>
        <w:rPr>
          <w:rFonts w:cstheme="minorHAnsi"/>
          <w:sz w:val="28"/>
          <w:szCs w:val="28"/>
        </w:rPr>
        <w:t xml:space="preserve"> </w:t>
      </w:r>
      <w:r w:rsidRPr="00853246">
        <w:rPr>
          <w:rFonts w:cstheme="minorHAnsi"/>
          <w:sz w:val="28"/>
          <w:szCs w:val="28"/>
        </w:rPr>
        <w:t>Ze względu na dość błahą, mimo wszystko, treść, dającą się ująć w 1-2 zdaniach, utwór ten mógłby być podpisany choćby przez grafomana. Ponieważ jest to dzieło Oskara Wilde'a autora lotnych, błyskotliwych powiedzeń, zwanego dzięki nim Lordem Paradoksem , uwagę przykuwa coś innego zgoła. </w:t>
      </w:r>
    </w:p>
    <w:p w:rsidR="00853246" w:rsidRPr="00853246" w:rsidRDefault="00853246" w:rsidP="00853246">
      <w:pPr>
        <w:jc w:val="both"/>
        <w:rPr>
          <w:rFonts w:cstheme="minorHAnsi"/>
          <w:sz w:val="28"/>
          <w:szCs w:val="28"/>
        </w:rPr>
      </w:pPr>
      <w:r w:rsidRPr="00853246">
        <w:rPr>
          <w:rFonts w:cstheme="minorHAnsi"/>
          <w:sz w:val="28"/>
          <w:szCs w:val="28"/>
        </w:rPr>
        <w:t xml:space="preserve">Sceny </w:t>
      </w:r>
      <w:r w:rsidRPr="00853246">
        <w:rPr>
          <w:rFonts w:cstheme="minorHAnsi"/>
          <w:sz w:val="28"/>
          <w:szCs w:val="28"/>
        </w:rPr>
        <w:t>nabierają</w:t>
      </w:r>
      <w:r w:rsidRPr="00853246">
        <w:rPr>
          <w:rFonts w:cstheme="minorHAnsi"/>
          <w:sz w:val="28"/>
          <w:szCs w:val="28"/>
        </w:rPr>
        <w:t xml:space="preserve"> wykwintu przez </w:t>
      </w:r>
      <w:r w:rsidRPr="00853246">
        <w:rPr>
          <w:rFonts w:cstheme="minorHAnsi"/>
          <w:sz w:val="28"/>
          <w:szCs w:val="28"/>
        </w:rPr>
        <w:t>słowo</w:t>
      </w:r>
      <w:r w:rsidRPr="00853246">
        <w:rPr>
          <w:rFonts w:cstheme="minorHAnsi"/>
          <w:sz w:val="28"/>
          <w:szCs w:val="28"/>
        </w:rPr>
        <w:t xml:space="preserve">, bogactwo dowcipu. Bohaterem komedii jest bowiem </w:t>
      </w:r>
      <w:r w:rsidRPr="00853246">
        <w:rPr>
          <w:rFonts w:cstheme="minorHAnsi"/>
          <w:sz w:val="28"/>
          <w:szCs w:val="28"/>
        </w:rPr>
        <w:t>język</w:t>
      </w:r>
      <w:r w:rsidRPr="00853246">
        <w:rPr>
          <w:rFonts w:cstheme="minorHAnsi"/>
          <w:sz w:val="28"/>
          <w:szCs w:val="28"/>
        </w:rPr>
        <w:t xml:space="preserve">, gry </w:t>
      </w:r>
      <w:r w:rsidRPr="00853246">
        <w:rPr>
          <w:rFonts w:cstheme="minorHAnsi"/>
          <w:sz w:val="28"/>
          <w:szCs w:val="28"/>
        </w:rPr>
        <w:t>słowne</w:t>
      </w:r>
      <w:r w:rsidRPr="00853246">
        <w:rPr>
          <w:rFonts w:cstheme="minorHAnsi"/>
          <w:sz w:val="28"/>
          <w:szCs w:val="28"/>
        </w:rPr>
        <w:t xml:space="preserve">, </w:t>
      </w:r>
      <w:r w:rsidRPr="00853246">
        <w:rPr>
          <w:rFonts w:cstheme="minorHAnsi"/>
          <w:sz w:val="28"/>
          <w:szCs w:val="28"/>
        </w:rPr>
        <w:t>skrząca</w:t>
      </w:r>
      <w:r w:rsidRPr="00853246">
        <w:rPr>
          <w:rFonts w:cstheme="minorHAnsi"/>
          <w:sz w:val="28"/>
          <w:szCs w:val="28"/>
        </w:rPr>
        <w:t xml:space="preserve"> </w:t>
      </w:r>
      <w:r w:rsidRPr="00853246">
        <w:rPr>
          <w:rFonts w:cstheme="minorHAnsi"/>
          <w:sz w:val="28"/>
          <w:szCs w:val="28"/>
        </w:rPr>
        <w:t>się</w:t>
      </w:r>
      <w:r w:rsidRPr="00853246">
        <w:rPr>
          <w:rFonts w:cstheme="minorHAnsi"/>
          <w:sz w:val="28"/>
          <w:szCs w:val="28"/>
        </w:rPr>
        <w:t xml:space="preserve"> subtelnym dowcipem rozmowa. Nerwem </w:t>
      </w:r>
      <w:r w:rsidRPr="00853246">
        <w:rPr>
          <w:rFonts w:cstheme="minorHAnsi"/>
          <w:sz w:val="28"/>
          <w:szCs w:val="28"/>
        </w:rPr>
        <w:t>życia</w:t>
      </w:r>
      <w:r w:rsidRPr="00853246">
        <w:rPr>
          <w:rFonts w:cstheme="minorHAnsi"/>
          <w:sz w:val="28"/>
          <w:szCs w:val="28"/>
        </w:rPr>
        <w:t xml:space="preserve"> tych ludzi jest rozmowa. Szermierka </w:t>
      </w:r>
      <w:r w:rsidRPr="00853246">
        <w:rPr>
          <w:rFonts w:cstheme="minorHAnsi"/>
          <w:sz w:val="28"/>
          <w:szCs w:val="28"/>
        </w:rPr>
        <w:t>słowna</w:t>
      </w:r>
      <w:r>
        <w:rPr>
          <w:rFonts w:cstheme="minorHAnsi"/>
          <w:sz w:val="28"/>
          <w:szCs w:val="28"/>
        </w:rPr>
        <w:t xml:space="preserve">, </w:t>
      </w:r>
      <w:r w:rsidRPr="00853246">
        <w:rPr>
          <w:rFonts w:cstheme="minorHAnsi"/>
          <w:sz w:val="28"/>
          <w:szCs w:val="28"/>
        </w:rPr>
        <w:t xml:space="preserve">odbijanie </w:t>
      </w:r>
      <w:r w:rsidRPr="00853246">
        <w:rPr>
          <w:rFonts w:cstheme="minorHAnsi"/>
          <w:sz w:val="28"/>
          <w:szCs w:val="28"/>
        </w:rPr>
        <w:t>piłeczki</w:t>
      </w:r>
      <w:r w:rsidRPr="00853246">
        <w:rPr>
          <w:rFonts w:cstheme="minorHAnsi"/>
          <w:sz w:val="28"/>
          <w:szCs w:val="28"/>
        </w:rPr>
        <w:t xml:space="preserve"> tenisowej - takie skojarzenia </w:t>
      </w:r>
      <w:r w:rsidRPr="00853246">
        <w:rPr>
          <w:rFonts w:cstheme="minorHAnsi"/>
          <w:sz w:val="28"/>
          <w:szCs w:val="28"/>
        </w:rPr>
        <w:t>przychodzą</w:t>
      </w:r>
      <w:r w:rsidRPr="00853246">
        <w:rPr>
          <w:rFonts w:cstheme="minorHAnsi"/>
          <w:sz w:val="28"/>
          <w:szCs w:val="28"/>
        </w:rPr>
        <w:t xml:space="preserve"> na </w:t>
      </w:r>
      <w:r w:rsidRPr="00853246">
        <w:rPr>
          <w:rFonts w:cstheme="minorHAnsi"/>
          <w:sz w:val="28"/>
          <w:szCs w:val="28"/>
        </w:rPr>
        <w:t>myśl</w:t>
      </w:r>
      <w:r w:rsidRPr="00853246">
        <w:rPr>
          <w:rFonts w:cstheme="minorHAnsi"/>
          <w:sz w:val="28"/>
          <w:szCs w:val="28"/>
        </w:rPr>
        <w:t xml:space="preserve"> widzowi, </w:t>
      </w:r>
      <w:r w:rsidRPr="00853246">
        <w:rPr>
          <w:rFonts w:cstheme="minorHAnsi"/>
          <w:sz w:val="28"/>
          <w:szCs w:val="28"/>
        </w:rPr>
        <w:t>śledzącemu</w:t>
      </w:r>
      <w:r w:rsidRPr="00853246">
        <w:rPr>
          <w:rFonts w:cstheme="minorHAnsi"/>
          <w:sz w:val="28"/>
          <w:szCs w:val="28"/>
        </w:rPr>
        <w:t xml:space="preserve"> </w:t>
      </w:r>
      <w:r w:rsidRPr="00853246">
        <w:rPr>
          <w:rFonts w:cstheme="minorHAnsi"/>
          <w:sz w:val="28"/>
          <w:szCs w:val="28"/>
        </w:rPr>
        <w:t>słowne</w:t>
      </w:r>
      <w:r w:rsidRPr="00853246">
        <w:rPr>
          <w:rFonts w:cstheme="minorHAnsi"/>
          <w:sz w:val="28"/>
          <w:szCs w:val="28"/>
        </w:rPr>
        <w:t xml:space="preserve"> potyczki tych zblazowanych </w:t>
      </w:r>
      <w:r w:rsidRPr="00853246">
        <w:rPr>
          <w:rFonts w:cstheme="minorHAnsi"/>
          <w:sz w:val="28"/>
          <w:szCs w:val="28"/>
        </w:rPr>
        <w:t>Anglików</w:t>
      </w:r>
      <w:r w:rsidRPr="00853246">
        <w:rPr>
          <w:rFonts w:cstheme="minorHAnsi"/>
          <w:sz w:val="28"/>
          <w:szCs w:val="28"/>
        </w:rPr>
        <w:t xml:space="preserve">, </w:t>
      </w:r>
      <w:r w:rsidRPr="00853246">
        <w:rPr>
          <w:rFonts w:cstheme="minorHAnsi"/>
          <w:sz w:val="28"/>
          <w:szCs w:val="28"/>
        </w:rPr>
        <w:t>którym</w:t>
      </w:r>
      <w:r w:rsidRPr="00853246">
        <w:rPr>
          <w:rFonts w:cstheme="minorHAnsi"/>
          <w:sz w:val="28"/>
          <w:szCs w:val="28"/>
        </w:rPr>
        <w:t xml:space="preserve"> nigdy nie brak refleksu (esprit </w:t>
      </w:r>
      <w:proofErr w:type="spellStart"/>
      <w:r w:rsidRPr="00853246">
        <w:rPr>
          <w:rFonts w:cstheme="minorHAnsi"/>
          <w:sz w:val="28"/>
          <w:szCs w:val="28"/>
        </w:rPr>
        <w:t>d'escallier</w:t>
      </w:r>
      <w:proofErr w:type="spellEnd"/>
      <w:r w:rsidRPr="00853246">
        <w:rPr>
          <w:rFonts w:cstheme="minorHAnsi"/>
          <w:sz w:val="28"/>
          <w:szCs w:val="28"/>
        </w:rPr>
        <w:t xml:space="preserve"> to nie ich </w:t>
      </w:r>
      <w:r w:rsidRPr="00853246">
        <w:rPr>
          <w:rFonts w:cstheme="minorHAnsi"/>
          <w:sz w:val="28"/>
          <w:szCs w:val="28"/>
        </w:rPr>
        <w:t>przypadłość</w:t>
      </w:r>
      <w:r w:rsidRPr="00853246">
        <w:rPr>
          <w:rFonts w:cstheme="minorHAnsi"/>
          <w:sz w:val="28"/>
          <w:szCs w:val="28"/>
        </w:rPr>
        <w:t xml:space="preserve"> ), zawsze </w:t>
      </w:r>
      <w:r w:rsidRPr="00853246">
        <w:rPr>
          <w:rFonts w:cstheme="minorHAnsi"/>
          <w:sz w:val="28"/>
          <w:szCs w:val="28"/>
        </w:rPr>
        <w:t>błyskawicznie</w:t>
      </w:r>
      <w:r w:rsidRPr="00853246">
        <w:rPr>
          <w:rFonts w:cstheme="minorHAnsi"/>
          <w:sz w:val="28"/>
          <w:szCs w:val="28"/>
        </w:rPr>
        <w:t xml:space="preserve"> </w:t>
      </w:r>
      <w:r w:rsidRPr="00853246">
        <w:rPr>
          <w:rFonts w:cstheme="minorHAnsi"/>
          <w:sz w:val="28"/>
          <w:szCs w:val="28"/>
        </w:rPr>
        <w:t>znajdują</w:t>
      </w:r>
      <w:r w:rsidRPr="00853246">
        <w:rPr>
          <w:rFonts w:cstheme="minorHAnsi"/>
          <w:sz w:val="28"/>
          <w:szCs w:val="28"/>
        </w:rPr>
        <w:t xml:space="preserve"> </w:t>
      </w:r>
      <w:r w:rsidRPr="00853246">
        <w:rPr>
          <w:rFonts w:cstheme="minorHAnsi"/>
          <w:sz w:val="28"/>
          <w:szCs w:val="28"/>
        </w:rPr>
        <w:t>ripostę</w:t>
      </w:r>
      <w:r w:rsidRPr="00853246">
        <w:rPr>
          <w:rFonts w:cstheme="minorHAnsi"/>
          <w:sz w:val="28"/>
          <w:szCs w:val="28"/>
        </w:rPr>
        <w:t xml:space="preserve">, </w:t>
      </w:r>
      <w:r w:rsidRPr="00853246">
        <w:rPr>
          <w:rFonts w:cstheme="minorHAnsi"/>
          <w:sz w:val="28"/>
          <w:szCs w:val="28"/>
        </w:rPr>
        <w:t>choćby</w:t>
      </w:r>
      <w:r w:rsidRPr="00853246">
        <w:rPr>
          <w:rFonts w:cstheme="minorHAnsi"/>
          <w:sz w:val="28"/>
          <w:szCs w:val="28"/>
        </w:rPr>
        <w:t xml:space="preserve"> to </w:t>
      </w:r>
      <w:r w:rsidRPr="00853246">
        <w:rPr>
          <w:rFonts w:cstheme="minorHAnsi"/>
          <w:sz w:val="28"/>
          <w:szCs w:val="28"/>
        </w:rPr>
        <w:t>miał</w:t>
      </w:r>
      <w:r w:rsidRPr="00853246">
        <w:rPr>
          <w:rFonts w:cstheme="minorHAnsi"/>
          <w:sz w:val="28"/>
          <w:szCs w:val="28"/>
        </w:rPr>
        <w:t xml:space="preserve"> </w:t>
      </w:r>
      <w:r w:rsidRPr="00853246">
        <w:rPr>
          <w:rFonts w:cstheme="minorHAnsi"/>
          <w:sz w:val="28"/>
          <w:szCs w:val="28"/>
        </w:rPr>
        <w:t>być</w:t>
      </w:r>
      <w:r w:rsidRPr="00853246">
        <w:rPr>
          <w:rFonts w:cstheme="minorHAnsi"/>
          <w:sz w:val="28"/>
          <w:szCs w:val="28"/>
        </w:rPr>
        <w:t xml:space="preserve"> ostatni, zatruty sztych. "Wszystko </w:t>
      </w:r>
      <w:r w:rsidRPr="00853246">
        <w:rPr>
          <w:rFonts w:cstheme="minorHAnsi"/>
          <w:sz w:val="28"/>
          <w:szCs w:val="28"/>
        </w:rPr>
        <w:t>było</w:t>
      </w:r>
      <w:r w:rsidRPr="00853246">
        <w:rPr>
          <w:rFonts w:cstheme="minorHAnsi"/>
          <w:sz w:val="28"/>
          <w:szCs w:val="28"/>
        </w:rPr>
        <w:t xml:space="preserve"> </w:t>
      </w:r>
      <w:r w:rsidRPr="00853246">
        <w:rPr>
          <w:rFonts w:cstheme="minorHAnsi"/>
          <w:sz w:val="28"/>
          <w:szCs w:val="28"/>
        </w:rPr>
        <w:t>zabójcze</w:t>
      </w:r>
      <w:r w:rsidRPr="00853246">
        <w:rPr>
          <w:rFonts w:cstheme="minorHAnsi"/>
          <w:sz w:val="28"/>
          <w:szCs w:val="28"/>
        </w:rPr>
        <w:t xml:space="preserve">, </w:t>
      </w:r>
      <w:r w:rsidRPr="00853246">
        <w:rPr>
          <w:rFonts w:cstheme="minorHAnsi"/>
          <w:sz w:val="28"/>
          <w:szCs w:val="28"/>
        </w:rPr>
        <w:t>uśmiech</w:t>
      </w:r>
      <w:r w:rsidRPr="00853246">
        <w:rPr>
          <w:rFonts w:cstheme="minorHAnsi"/>
          <w:sz w:val="28"/>
          <w:szCs w:val="28"/>
        </w:rPr>
        <w:t xml:space="preserve">, gesty, </w:t>
      </w:r>
      <w:r w:rsidRPr="00853246">
        <w:rPr>
          <w:rFonts w:cstheme="minorHAnsi"/>
          <w:sz w:val="28"/>
          <w:szCs w:val="28"/>
        </w:rPr>
        <w:t>słowa</w:t>
      </w:r>
      <w:r w:rsidRPr="00853246">
        <w:rPr>
          <w:rFonts w:cstheme="minorHAnsi"/>
          <w:sz w:val="28"/>
          <w:szCs w:val="28"/>
        </w:rPr>
        <w:t>, wyszukane, trafne, odmierz</w:t>
      </w:r>
      <w:r>
        <w:rPr>
          <w:rFonts w:cstheme="minorHAnsi"/>
          <w:sz w:val="28"/>
          <w:szCs w:val="28"/>
        </w:rPr>
        <w:t>one, jadowite."(Jan Parandowski</w:t>
      </w:r>
      <w:r w:rsidRPr="00853246">
        <w:rPr>
          <w:rFonts w:cstheme="minorHAnsi"/>
          <w:sz w:val="28"/>
          <w:szCs w:val="28"/>
        </w:rPr>
        <w:t>) </w:t>
      </w:r>
    </w:p>
    <w:p w:rsidR="00853246" w:rsidRPr="00853246" w:rsidRDefault="00853246" w:rsidP="00853246">
      <w:pPr>
        <w:jc w:val="both"/>
        <w:rPr>
          <w:rFonts w:cstheme="minorHAnsi"/>
          <w:sz w:val="28"/>
          <w:szCs w:val="28"/>
        </w:rPr>
      </w:pPr>
    </w:p>
    <w:p w:rsidR="00853246" w:rsidRPr="00853246" w:rsidRDefault="00853246" w:rsidP="00853246">
      <w:pPr>
        <w:jc w:val="both"/>
        <w:rPr>
          <w:rFonts w:cstheme="minorHAnsi"/>
          <w:sz w:val="28"/>
          <w:szCs w:val="28"/>
        </w:rPr>
      </w:pPr>
      <w:r w:rsidRPr="00853246">
        <w:rPr>
          <w:rFonts w:cstheme="minorHAnsi"/>
          <w:sz w:val="28"/>
          <w:szCs w:val="28"/>
        </w:rPr>
        <w:t>Oskar Wilde, z bystrością człowieka z innego środowiska, widział śmieszność tych ludzi, pustkę ich życia, głupotę i tworzył tę galerię "okazów", opisywanych potem w komediach.</w:t>
      </w:r>
      <w:r>
        <w:rPr>
          <w:rFonts w:cstheme="minorHAnsi"/>
          <w:sz w:val="28"/>
          <w:szCs w:val="28"/>
        </w:rPr>
        <w:t xml:space="preserve"> </w:t>
      </w:r>
      <w:r w:rsidRPr="00853246">
        <w:rPr>
          <w:rFonts w:cstheme="minorHAnsi"/>
          <w:sz w:val="28"/>
          <w:szCs w:val="28"/>
        </w:rPr>
        <w:t>Obserwuje tę grupkę nieszkodliwych arystokratycznych próżniaków, z jednej strony z obiektywnym, niemal naukowym dystansem (s</w:t>
      </w:r>
      <w:r>
        <w:rPr>
          <w:rFonts w:cstheme="minorHAnsi"/>
          <w:sz w:val="28"/>
          <w:szCs w:val="28"/>
        </w:rPr>
        <w:t>ymbolem mogłaby tu być lornetka</w:t>
      </w:r>
      <w:r w:rsidRPr="00853246">
        <w:rPr>
          <w:rFonts w:cstheme="minorHAnsi"/>
          <w:sz w:val="28"/>
          <w:szCs w:val="28"/>
        </w:rPr>
        <w:t xml:space="preserve"> Alessandry), z drugiej z rozbawieniem, połączonym z pobłażaniem dla słabostek i przywar tych uroczych i sympatycznych skądinąd ludzi, których czas już przemija. Nigdy natomiast nie jest moralistą - wszak moralizowanie jest " w złym guście."</w:t>
      </w:r>
      <w:r>
        <w:rPr>
          <w:rFonts w:cstheme="minorHAnsi"/>
          <w:sz w:val="28"/>
          <w:szCs w:val="28"/>
        </w:rPr>
        <w:t xml:space="preserve">. </w:t>
      </w:r>
      <w:r w:rsidRPr="00853246">
        <w:rPr>
          <w:rFonts w:cstheme="minorHAnsi"/>
          <w:sz w:val="28"/>
          <w:szCs w:val="28"/>
        </w:rPr>
        <w:t>Wszelkie "zło" zdaje się być rozbrojone, inteligentnym komentarzem, oryginalnym skojarzeniem, przyszpilone celnym słowem.  </w:t>
      </w:r>
    </w:p>
    <w:p w:rsidR="00853246" w:rsidRPr="00853246" w:rsidRDefault="00853246" w:rsidP="00853246">
      <w:pPr>
        <w:jc w:val="both"/>
        <w:rPr>
          <w:rFonts w:cstheme="minorHAnsi"/>
          <w:sz w:val="28"/>
          <w:szCs w:val="28"/>
        </w:rPr>
      </w:pPr>
      <w:r w:rsidRPr="00853246">
        <w:rPr>
          <w:rFonts w:cstheme="minorHAnsi"/>
          <w:sz w:val="28"/>
          <w:szCs w:val="28"/>
        </w:rPr>
        <w:t>Towarzyszący</w:t>
      </w:r>
      <w:r w:rsidRPr="00853246">
        <w:rPr>
          <w:rFonts w:cstheme="minorHAnsi"/>
          <w:sz w:val="28"/>
          <w:szCs w:val="28"/>
        </w:rPr>
        <w:t xml:space="preserve"> tym </w:t>
      </w:r>
      <w:r w:rsidRPr="00853246">
        <w:rPr>
          <w:rFonts w:cstheme="minorHAnsi"/>
          <w:sz w:val="28"/>
          <w:szCs w:val="28"/>
        </w:rPr>
        <w:t>słowom</w:t>
      </w:r>
      <w:r w:rsidRPr="00853246">
        <w:rPr>
          <w:rFonts w:cstheme="minorHAnsi"/>
          <w:sz w:val="28"/>
          <w:szCs w:val="28"/>
        </w:rPr>
        <w:t xml:space="preserve"> wyraz twarzy, gest, ton - nonszalancki, nie </w:t>
      </w:r>
      <w:r w:rsidRPr="00853246">
        <w:rPr>
          <w:rFonts w:cstheme="minorHAnsi"/>
          <w:sz w:val="28"/>
          <w:szCs w:val="28"/>
        </w:rPr>
        <w:t>pozwalający</w:t>
      </w:r>
      <w:r w:rsidRPr="00853246">
        <w:rPr>
          <w:rFonts w:cstheme="minorHAnsi"/>
          <w:sz w:val="28"/>
          <w:szCs w:val="28"/>
        </w:rPr>
        <w:t xml:space="preserve"> </w:t>
      </w:r>
      <w:r w:rsidRPr="00853246">
        <w:rPr>
          <w:rFonts w:cstheme="minorHAnsi"/>
          <w:sz w:val="28"/>
          <w:szCs w:val="28"/>
        </w:rPr>
        <w:t>przeniknąć</w:t>
      </w:r>
      <w:r w:rsidRPr="00853246">
        <w:rPr>
          <w:rFonts w:cstheme="minorHAnsi"/>
          <w:sz w:val="28"/>
          <w:szCs w:val="28"/>
        </w:rPr>
        <w:t xml:space="preserve"> masek, jakie </w:t>
      </w:r>
      <w:r w:rsidRPr="00853246">
        <w:rPr>
          <w:rFonts w:cstheme="minorHAnsi"/>
          <w:sz w:val="28"/>
          <w:szCs w:val="28"/>
        </w:rPr>
        <w:t>nałożyła</w:t>
      </w:r>
      <w:r w:rsidRPr="00853246">
        <w:rPr>
          <w:rFonts w:cstheme="minorHAnsi"/>
          <w:sz w:val="28"/>
          <w:szCs w:val="28"/>
        </w:rPr>
        <w:t xml:space="preserve"> im </w:t>
      </w:r>
      <w:r w:rsidRPr="00853246">
        <w:rPr>
          <w:rFonts w:cstheme="minorHAnsi"/>
          <w:sz w:val="28"/>
          <w:szCs w:val="28"/>
        </w:rPr>
        <w:t>kształtowana</w:t>
      </w:r>
      <w:r w:rsidRPr="00853246">
        <w:rPr>
          <w:rFonts w:cstheme="minorHAnsi"/>
          <w:sz w:val="28"/>
          <w:szCs w:val="28"/>
        </w:rPr>
        <w:t xml:space="preserve"> przez pokolenia, </w:t>
      </w:r>
      <w:r w:rsidRPr="00853246">
        <w:rPr>
          <w:rFonts w:cstheme="minorHAnsi"/>
          <w:sz w:val="28"/>
          <w:szCs w:val="28"/>
        </w:rPr>
        <w:t>lekkość</w:t>
      </w:r>
      <w:r w:rsidRPr="00853246">
        <w:rPr>
          <w:rFonts w:cstheme="minorHAnsi"/>
          <w:sz w:val="28"/>
          <w:szCs w:val="28"/>
        </w:rPr>
        <w:t xml:space="preserve"> ich bytu, pozbawiona </w:t>
      </w:r>
      <w:r w:rsidRPr="00853246">
        <w:rPr>
          <w:rFonts w:cstheme="minorHAnsi"/>
          <w:sz w:val="28"/>
          <w:szCs w:val="28"/>
        </w:rPr>
        <w:t>kłopotów</w:t>
      </w:r>
      <w:r w:rsidRPr="00853246">
        <w:rPr>
          <w:rFonts w:cstheme="minorHAnsi"/>
          <w:sz w:val="28"/>
          <w:szCs w:val="28"/>
        </w:rPr>
        <w:t xml:space="preserve">, trosk, </w:t>
      </w:r>
      <w:r w:rsidRPr="00853246">
        <w:rPr>
          <w:rFonts w:cstheme="minorHAnsi"/>
          <w:sz w:val="28"/>
          <w:szCs w:val="28"/>
        </w:rPr>
        <w:t>bólu</w:t>
      </w:r>
      <w:r w:rsidRPr="00853246">
        <w:rPr>
          <w:rFonts w:cstheme="minorHAnsi"/>
          <w:sz w:val="28"/>
          <w:szCs w:val="28"/>
        </w:rPr>
        <w:t xml:space="preserve"> i cierpienia. A </w:t>
      </w:r>
      <w:r w:rsidRPr="00853246">
        <w:rPr>
          <w:rFonts w:cstheme="minorHAnsi"/>
          <w:sz w:val="28"/>
          <w:szCs w:val="28"/>
        </w:rPr>
        <w:t>jeśli</w:t>
      </w:r>
      <w:r w:rsidRPr="00853246">
        <w:rPr>
          <w:rFonts w:cstheme="minorHAnsi"/>
          <w:sz w:val="28"/>
          <w:szCs w:val="28"/>
        </w:rPr>
        <w:t xml:space="preserve"> cierpienie </w:t>
      </w:r>
      <w:r w:rsidRPr="00853246">
        <w:rPr>
          <w:rFonts w:cstheme="minorHAnsi"/>
          <w:sz w:val="28"/>
          <w:szCs w:val="28"/>
        </w:rPr>
        <w:t>się</w:t>
      </w:r>
      <w:r w:rsidRPr="00853246">
        <w:rPr>
          <w:rFonts w:cstheme="minorHAnsi"/>
          <w:sz w:val="28"/>
          <w:szCs w:val="28"/>
        </w:rPr>
        <w:t xml:space="preserve"> pojawia, to </w:t>
      </w:r>
      <w:r w:rsidRPr="00853246">
        <w:rPr>
          <w:rFonts w:cstheme="minorHAnsi"/>
          <w:sz w:val="28"/>
          <w:szCs w:val="28"/>
        </w:rPr>
        <w:t>przecież</w:t>
      </w:r>
      <w:r>
        <w:rPr>
          <w:rFonts w:cstheme="minorHAnsi"/>
          <w:sz w:val="28"/>
          <w:szCs w:val="28"/>
        </w:rPr>
        <w:t xml:space="preserve"> "pła</w:t>
      </w:r>
      <w:r w:rsidRPr="00853246">
        <w:rPr>
          <w:rFonts w:cstheme="minorHAnsi"/>
          <w:sz w:val="28"/>
          <w:szCs w:val="28"/>
        </w:rPr>
        <w:t>czą</w:t>
      </w:r>
      <w:r w:rsidRPr="00853246">
        <w:rPr>
          <w:rFonts w:cstheme="minorHAnsi"/>
          <w:sz w:val="28"/>
          <w:szCs w:val="28"/>
        </w:rPr>
        <w:t xml:space="preserve"> proste kobiety, my idziemy na zakupy.", jak poucza "zdradzona" </w:t>
      </w:r>
      <w:proofErr w:type="spellStart"/>
      <w:r w:rsidRPr="00853246">
        <w:rPr>
          <w:rFonts w:cstheme="minorHAnsi"/>
          <w:sz w:val="28"/>
          <w:szCs w:val="28"/>
        </w:rPr>
        <w:t>Meg</w:t>
      </w:r>
      <w:proofErr w:type="spellEnd"/>
      <w:r w:rsidRPr="00853246">
        <w:rPr>
          <w:rFonts w:cstheme="minorHAnsi"/>
          <w:sz w:val="28"/>
          <w:szCs w:val="28"/>
        </w:rPr>
        <w:t xml:space="preserve"> lady z pieskami. </w:t>
      </w:r>
    </w:p>
    <w:p w:rsidR="00B03848" w:rsidRDefault="00853246" w:rsidP="00853246">
      <w:pPr>
        <w:jc w:val="both"/>
        <w:rPr>
          <w:rFonts w:cstheme="minorHAnsi"/>
          <w:sz w:val="28"/>
          <w:szCs w:val="28"/>
        </w:rPr>
      </w:pPr>
      <w:r w:rsidRPr="00853246">
        <w:rPr>
          <w:rFonts w:cstheme="minorHAnsi"/>
          <w:sz w:val="28"/>
          <w:szCs w:val="28"/>
        </w:rPr>
        <w:t>A oto kilka aforystycznych zdań z filmu A GOOD WOMAN, musującego jak szampan które zakreślają horyzont życiowy bohaterów i pozwalają docenić zarazem ich kunszt oraz intelektualny wdzięk :</w:t>
      </w:r>
    </w:p>
    <w:p w:rsidR="00B03848" w:rsidRDefault="00853246" w:rsidP="00853246">
      <w:pPr>
        <w:jc w:val="both"/>
        <w:rPr>
          <w:rFonts w:ascii="Segoe UI Symbol" w:hAnsi="Segoe UI Symbol" w:cs="Segoe UI Symbol"/>
          <w:sz w:val="28"/>
          <w:szCs w:val="28"/>
        </w:rPr>
      </w:pPr>
      <w:r w:rsidRPr="00853246">
        <w:rPr>
          <w:rFonts w:cstheme="minorHAnsi"/>
          <w:sz w:val="28"/>
          <w:szCs w:val="28"/>
        </w:rPr>
        <w:lastRenderedPageBreak/>
        <w:t xml:space="preserve">1. Przed ślubem trzeba mieć oczy szeroko otwarte, po ślubie je przymykać </w:t>
      </w:r>
      <w:r w:rsidRPr="00853246">
        <w:rPr>
          <w:rFonts w:cstheme="minorHAnsi"/>
          <w:sz w:val="28"/>
          <w:szCs w:val="28"/>
        </w:rPr>
        <w:br/>
        <w:t>2. Nie składam obietnic. W ten sposób mogę ich nie dotrzymywać.</w:t>
      </w:r>
      <w:r w:rsidRPr="00853246">
        <w:rPr>
          <w:rFonts w:cstheme="minorHAnsi"/>
          <w:sz w:val="28"/>
          <w:szCs w:val="28"/>
        </w:rPr>
        <w:br/>
        <w:t>3. Nie ma ludzi dobrych czy złych. Są uroczy albo nudni.</w:t>
      </w:r>
      <w:r w:rsidRPr="00853246">
        <w:rPr>
          <w:rFonts w:cstheme="minorHAnsi"/>
          <w:sz w:val="28"/>
          <w:szCs w:val="28"/>
        </w:rPr>
        <w:br/>
        <w:t xml:space="preserve">4. Nie powinieneś umniejszać swej osoby. Od tego są przyjaciele. </w:t>
      </w:r>
      <w:r w:rsidRPr="00853246">
        <w:rPr>
          <w:rFonts w:cstheme="minorHAnsi"/>
          <w:sz w:val="28"/>
          <w:szCs w:val="28"/>
        </w:rPr>
        <w:br/>
        <w:t>5. Jeśli ktoś się ze  mną zgadza,  jestem  pewna, że się mylę.</w:t>
      </w:r>
      <w:r w:rsidRPr="00853246">
        <w:rPr>
          <w:rFonts w:cstheme="minorHAnsi"/>
          <w:sz w:val="28"/>
          <w:szCs w:val="28"/>
        </w:rPr>
        <w:br/>
        <w:t>6. Bigamia jest wtedy, gdy się ma jedną żonę za dużo. Monogamia też.</w:t>
      </w:r>
      <w:r w:rsidRPr="00853246">
        <w:rPr>
          <w:rFonts w:cstheme="minorHAnsi"/>
          <w:sz w:val="28"/>
          <w:szCs w:val="28"/>
        </w:rPr>
        <w:br/>
        <w:t>7. Gdyby wszyscy wiedzieli, co się o nich mówi, przyjaźń byłaby niemożliwa.</w:t>
      </w:r>
      <w:r w:rsidRPr="00853246">
        <w:rPr>
          <w:rFonts w:cstheme="minorHAnsi"/>
          <w:sz w:val="28"/>
          <w:szCs w:val="28"/>
        </w:rPr>
        <w:br/>
      </w:r>
      <w:r w:rsidRPr="00853246">
        <w:rPr>
          <w:rFonts w:cstheme="minorHAnsi"/>
          <w:sz w:val="28"/>
          <w:szCs w:val="28"/>
        </w:rPr>
        <w:br/>
        <w:t>Jak się domyślamy, to Oskar Wilde " obdarował te postaci czarem swojej myśli".(Jan Parandowski)</w:t>
      </w:r>
      <w:r w:rsidR="00B03848">
        <w:rPr>
          <w:rFonts w:cstheme="minorHAnsi"/>
          <w:sz w:val="28"/>
          <w:szCs w:val="28"/>
        </w:rPr>
        <w:t xml:space="preserve"> </w:t>
      </w:r>
      <w:r w:rsidRPr="00853246">
        <w:rPr>
          <w:rFonts w:cstheme="minorHAnsi"/>
          <w:sz w:val="28"/>
          <w:szCs w:val="28"/>
        </w:rPr>
        <w:t>Oskar Wilde, ten dandys rozsadzających gorset wiktoriańskiej  Anglii, ten esteta, poeta, King of Life, któremu Anglicy "winni wdzięczność za rozwieszenie najwspanialszych tę</w:t>
      </w:r>
      <w:r w:rsidR="00B03848">
        <w:rPr>
          <w:rFonts w:cstheme="minorHAnsi"/>
          <w:sz w:val="28"/>
          <w:szCs w:val="28"/>
        </w:rPr>
        <w:t>cz na londyńskich mgłach."</w:t>
      </w:r>
      <w:r w:rsidR="00B03848">
        <w:rPr>
          <w:rFonts w:cstheme="minorHAnsi"/>
          <w:sz w:val="28"/>
          <w:szCs w:val="28"/>
        </w:rPr>
        <w:br/>
      </w:r>
      <w:bookmarkStart w:id="0" w:name="_GoBack"/>
      <w:r w:rsidRPr="00853246">
        <w:rPr>
          <w:rFonts w:cstheme="minorHAnsi"/>
          <w:sz w:val="28"/>
          <w:szCs w:val="28"/>
        </w:rPr>
        <w:t xml:space="preserve">Helen </w:t>
      </w:r>
      <w:proofErr w:type="spellStart"/>
      <w:r w:rsidRPr="00853246">
        <w:rPr>
          <w:rFonts w:cstheme="minorHAnsi"/>
          <w:sz w:val="28"/>
          <w:szCs w:val="28"/>
        </w:rPr>
        <w:t>Hunt</w:t>
      </w:r>
      <w:proofErr w:type="spellEnd"/>
      <w:r w:rsidRPr="00853246">
        <w:rPr>
          <w:rFonts w:cstheme="minorHAnsi"/>
          <w:sz w:val="28"/>
          <w:szCs w:val="28"/>
        </w:rPr>
        <w:t xml:space="preserve">, Scarlett </w:t>
      </w:r>
      <w:proofErr w:type="spellStart"/>
      <w:r w:rsidRPr="00853246">
        <w:rPr>
          <w:rFonts w:cstheme="minorHAnsi"/>
          <w:sz w:val="28"/>
          <w:szCs w:val="28"/>
        </w:rPr>
        <w:t>Johanson</w:t>
      </w:r>
      <w:proofErr w:type="spellEnd"/>
      <w:r w:rsidRPr="00853246">
        <w:rPr>
          <w:rFonts w:cstheme="minorHAnsi"/>
          <w:sz w:val="28"/>
          <w:szCs w:val="28"/>
        </w:rPr>
        <w:t xml:space="preserve">, Tom </w:t>
      </w:r>
      <w:proofErr w:type="spellStart"/>
      <w:r w:rsidRPr="00853246">
        <w:rPr>
          <w:rFonts w:cstheme="minorHAnsi"/>
          <w:sz w:val="28"/>
          <w:szCs w:val="28"/>
        </w:rPr>
        <w:t>Wilkinson</w:t>
      </w:r>
      <w:proofErr w:type="spellEnd"/>
      <w:r w:rsidRPr="00853246">
        <w:rPr>
          <w:rFonts w:cstheme="minorHAnsi"/>
          <w:sz w:val="28"/>
          <w:szCs w:val="28"/>
        </w:rPr>
        <w:t xml:space="preserve"> oraz Elwira Rewińska zapraszają na film </w:t>
      </w:r>
      <w:r w:rsidR="00B03848">
        <w:rPr>
          <w:rFonts w:cstheme="minorHAnsi"/>
          <w:sz w:val="28"/>
          <w:szCs w:val="28"/>
        </w:rPr>
        <w:t xml:space="preserve"> ;)</w:t>
      </w:r>
    </w:p>
    <w:bookmarkEnd w:id="0"/>
    <w:p w:rsidR="00853246" w:rsidRPr="00B03848" w:rsidRDefault="00853246" w:rsidP="00853246">
      <w:pPr>
        <w:jc w:val="both"/>
        <w:rPr>
          <w:rFonts w:ascii="Segoe UI Symbol" w:hAnsi="Segoe UI Symbol" w:cs="Segoe UI Symbol"/>
          <w:sz w:val="28"/>
          <w:szCs w:val="28"/>
        </w:rPr>
      </w:pPr>
      <w:r w:rsidRPr="00853246">
        <w:rPr>
          <w:rFonts w:cstheme="minorHAnsi"/>
          <w:sz w:val="28"/>
          <w:szCs w:val="28"/>
        </w:rPr>
        <w:t>P.S. Tym razem gorąco polecam literaturę  -  biografię Oskara Wilde'a pióra  Jana Parandowskiego "KRÓL ŻYCIA" , w której autor MITOLOGII wzniósł się na wyżyny myśli, uczuć i języka Lorda Paradoks.</w:t>
      </w:r>
      <w:r w:rsidR="00B03848">
        <w:rPr>
          <w:rFonts w:cstheme="minorHAnsi"/>
          <w:sz w:val="28"/>
          <w:szCs w:val="28"/>
        </w:rPr>
        <w:t xml:space="preserve"> </w:t>
      </w:r>
      <w:r w:rsidRPr="00853246">
        <w:rPr>
          <w:rFonts w:cstheme="minorHAnsi"/>
          <w:sz w:val="28"/>
          <w:szCs w:val="28"/>
        </w:rPr>
        <w:t>I, przede wszystkim, utwory samego Wilde'a - emblematyczny PORTRET DORIANA GRAYA, a także BAJKI i DE PROFUNDIS . </w:t>
      </w:r>
    </w:p>
    <w:p w:rsidR="00853246" w:rsidRPr="00853246" w:rsidRDefault="00853246" w:rsidP="00853246">
      <w:pPr>
        <w:jc w:val="both"/>
        <w:rPr>
          <w:rFonts w:cstheme="minorHAnsi"/>
          <w:sz w:val="28"/>
          <w:szCs w:val="28"/>
        </w:rPr>
      </w:pPr>
    </w:p>
    <w:p w:rsidR="00853246" w:rsidRPr="00853246" w:rsidRDefault="00853246" w:rsidP="00853246">
      <w:pPr>
        <w:jc w:val="both"/>
        <w:rPr>
          <w:rFonts w:cstheme="minorHAnsi"/>
          <w:sz w:val="28"/>
          <w:szCs w:val="28"/>
        </w:rPr>
      </w:pPr>
    </w:p>
    <w:sectPr w:rsidR="00853246" w:rsidRPr="00853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46"/>
    <w:rsid w:val="003E164B"/>
    <w:rsid w:val="00853246"/>
    <w:rsid w:val="00B03848"/>
    <w:rsid w:val="00F4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10394-0B9A-42DB-B83F-50B7C0A9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M.Nieczuja</dc:creator>
  <cp:keywords/>
  <dc:description/>
  <cp:lastModifiedBy>M.Nieczuja</cp:lastModifiedBy>
  <cp:revision>2</cp:revision>
  <cp:lastPrinted>2020-03-30T09:30:00Z</cp:lastPrinted>
  <dcterms:created xsi:type="dcterms:W3CDTF">2020-03-30T09:13:00Z</dcterms:created>
  <dcterms:modified xsi:type="dcterms:W3CDTF">2020-03-30T09:34:00Z</dcterms:modified>
</cp:coreProperties>
</file>